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4.3.0.0 -->
  <w:background w:color="ffffff">
    <v:background id="_x0000_s1025" filled="t" fillcolor="white"/>
  </w:background>
  <w:body>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1. </w:t>
            </w:r>
            <w:r>
              <w:rPr>
                <w:rStyle w:val="DefaultParagraphFont"/>
                <w:rFonts w:ascii="Times New Roman" w:eastAsia="Times New Roman" w:hAnsi="Times New Roman" w:cs="Times New Roman"/>
                <w:b w:val="0"/>
                <w:bCs w:val="0"/>
                <w:i w:val="0"/>
                <w:iCs w:val="0"/>
                <w:smallCaps w:val="0"/>
                <w:color w:val="000000"/>
                <w:sz w:val="22"/>
                <w:szCs w:val="22"/>
                <w:bdr w:val="nil"/>
                <w:rtl w:val="0"/>
              </w:rPr>
              <w:t>A diversification strategy can be risky when a firm is entering unfamiliar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751"/>
              <w:gridCol w:w="688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diversification strategy can be risky when a firm is entering unfamiliar markets.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ABYQAS7600N8G16CZ730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GCID-E7BW-1TBP-GIUD-YCBU-GY5G-RPJO-CTTN-4PBI-GPTN-4AUR-GY4N-4A3U-GOH1-4ATT-GY5U-G3BS-CTDI-GWN8-EPRW-EMMB-CFTU-O3TA-COAD-1PJ3-COSU-OAUN-8YSS-NQMB-GOSU-KQMG-GCSU-RC5R-G7TG-CPBZ-E7JI-YT4D-JFNN-4OTI-GO4W-NQNBEE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2. </w:t>
            </w:r>
            <w:r>
              <w:rPr>
                <w:rStyle w:val="DefaultParagraphFont"/>
                <w:rFonts w:ascii="Times New Roman" w:eastAsia="Times New Roman" w:hAnsi="Times New Roman" w:cs="Times New Roman"/>
                <w:b w:val="0"/>
                <w:bCs w:val="0"/>
                <w:i w:val="0"/>
                <w:iCs w:val="0"/>
                <w:smallCaps w:val="0"/>
                <w:color w:val="000000"/>
                <w:sz w:val="22"/>
                <w:szCs w:val="22"/>
                <w:bdr w:val="nil"/>
                <w:rtl w:val="0"/>
              </w:rPr>
              <w:t>A company's skills are functions—such as customer service and promotions—that the firm performs better than its competitors.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Skills are functions—such as customer service and promotions—that the firm performs better than its competitors. Marketing managers should continually focus the firm's skills and assets on sustaining and creating competitive advantages.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ANCJRTK309XAG33WG950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JFND-GO4G-G3BU-KP1G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GCID-E7BW-1TBP-GIUD-YCBU-GY5G-RPJO-CTTN-4PBI-GPTN-4AUR-GY4N-4A3U-GOH1-4ATT-GY5U-G3BS-CTDI-GWN8-EPRW-EMMR-CR4D-Q3TZ-GRAS-KCMR-CESU-1CT3-CESS-CPT1-GOSU-GA3T-CCSU-C3UG-CE3G-NPTU-E7JI-YT4D-JFNN-4OTI-GO4W-NQNBEE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 segment is a group of individuals or organizations who share one or more characteristics.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90"/>
              <w:gridCol w:w="715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 segment is a group of individuals or organizations who share one or more characteristics. See 2-8: Describing the Target Market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BBYJJVG6TBD57MHUF485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JFND-GO4G-G3BU-KP1F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GCID-E7BW-1TBP-GIUD-YCBU-GY5G-RPJO-CTTN-4PBI-GPTN-4AUR-GY4N-4A3U-GOH1-4ATT-GY5U-G3BS-CTDI-GWN8-EPRW-EMJW-GWAU-NCJI-8YAD-O3MF-GASU-R3TI-CRSS-NPBW-GOSU-1C33-GRSS-RCJW-GRAS-KQBI-E7JI-YT4D-JFNN-4OTI-GO4W-NQNBEE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4. </w:t>
            </w:r>
            <w:r>
              <w:rPr>
                <w:rStyle w:val="DefaultParagraphFont"/>
                <w:rFonts w:ascii="Times New Roman" w:eastAsia="Times New Roman" w:hAnsi="Times New Roman" w:cs="Times New Roman"/>
                <w:b w:val="0"/>
                <w:bCs w:val="0"/>
                <w:i w:val="0"/>
                <w:iCs w:val="0"/>
                <w:smallCaps w:val="0"/>
                <w:color w:val="000000"/>
                <w:sz w:val="22"/>
                <w:szCs w:val="22"/>
                <w:bdr w:val="nil"/>
                <w:rtl w:val="0"/>
              </w:rPr>
              <w:t>Organizations use product development strategies to serve customers in their existing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71"/>
              <w:gridCol w:w="69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 development strategy entails the creation of new products for present markets.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BGLZH0D41W9HNXZQ9048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JFND-GO4G-G3BU-KP1R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GCID-E7BW-1TBP-GIUD-YCBU-GY5G-RPJO-CTTN-4PBI-GPTN-4AUR-GY4N-4A3U-GOH1-4ATT-GY5U-G3BS-CTDI-GWN8-EPRW-EMJA-GIUD-Q3MF-GJOU-YQDD-8YSS-CCB3-CRSS-RPTU-GOSS-NP5N-CASU-YQDG-8Y5D-YAJ3-E7JI-YT4D-JFNN-4OTI-GO4W-NQNBEE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5. </w:t>
            </w: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refers to defining a business in terms of goods and services rather than in terms of the benefits customers seek.</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exists when a firm provides something that is unique and valuable to buyers beyond simply offering a lower price than that of the competition.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CVKV0GQ74X1XT6TRA220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JFND-GO4G-G3BU-KP1D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GCID-E7BW-1TBP-GIUD-YCBU-GY5G-RPJO-CTTN-4PBI-GPTN-4AUR-GY4N-4A3U-GOH1-4ATT-GY5U-G3BS-CTDI-GWN8-EPRW-EMMB-CC4G-GAUG-GE3U-RPT3-CASU-O3JU-CRSU-OPTO-GOSU-K3TI-CWSU-RCJ1-G71U-RPUR-E7JI-YT4D-JFNN-4OTI-GO4W-NQNBEE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6. </w:t>
            </w:r>
            <w:r>
              <w:rPr>
                <w:rStyle w:val="DefaultParagraphFont"/>
                <w:rFonts w:ascii="Times New Roman" w:eastAsia="Times New Roman" w:hAnsi="Times New Roman" w:cs="Times New Roman"/>
                <w:b w:val="0"/>
                <w:bCs w:val="0"/>
                <w:i w:val="0"/>
                <w:iCs w:val="0"/>
                <w:smallCaps w:val="0"/>
                <w:color w:val="000000"/>
                <w:sz w:val="22"/>
                <w:szCs w:val="22"/>
                <w:bdr w:val="nil"/>
                <w:rtl w:val="0"/>
              </w:rPr>
              <w:t>A company that sells paper stationery made of recycled materials, which no other paper manufacturing company in the market has the ability produce, has a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sustainable competitive advantage is one that cannot be copied by the competition. The key to having a competitive advantage is the ability to sustain that advantage.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EDUFQAN0TWSZ4DSEW115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GCID-E7BW-1TBP-GIUD-YCBU-GY5G-RPJO-CTTN-4PBI-GPTN-4AUR-GY4N-4A3U-GOH1-4ATT-GY5U-G3BS-CTDI-GWN8-EPRW-EMJA-GC4U-KQJS-8Y3D-YP33-GCSS-GPJ1-8RSS-KC3T-GOSS-GPJ1-CESU-C3JW-GA5G-EPDR-E7JI-YT4D-JFNN-4OTI-GO4W-NQNBEE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7. </w:t>
            </w:r>
            <w:r>
              <w:rPr>
                <w:rStyle w:val="DefaultParagraphFont"/>
                <w:rFonts w:ascii="Times New Roman" w:eastAsia="Times New Roman" w:hAnsi="Times New Roman" w:cs="Times New Roman"/>
                <w:b w:val="0"/>
                <w:bCs w:val="0"/>
                <w:i w:val="0"/>
                <w:iCs w:val="0"/>
                <w:smallCaps w:val="0"/>
                <w:color w:val="000000"/>
                <w:sz w:val="22"/>
                <w:szCs w:val="22"/>
                <w:bdr w:val="nil"/>
                <w:rtl w:val="0"/>
              </w:rPr>
              <w:t>An ideal marketing penetration strategy would be to offer cash backs and discounts on products to customers.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firm using the market penetration alternative would try to increase market share among existing customers. An ideal marketing penetration strategy would be to offer cash backs and discounts on products to customers.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EXYS0GV7P45E55TWC949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GCID-E7BW-1TBP-GIUD-YCBU-GY5G-RPJO-CTTN-4PBI-GPTN-4AUR-GY4N-4A3U-GOH1-4ATT-GY5U-G3BS-CTDI-GWN8-EPRW-EMMG-GR4G-G3DB-GFOU-QQMF-CRSU-OAJ3-8YSU-E3BO-GOSS-E3TI-8RSU-OATT-CI1S-GPUD-E7JI-YT4D-JFNN-4OTI-GO4W-NQNBEE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managers rely on customer databases for effective implementation of the market penetration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firm using the market penetration alternative would try to increase market share among existing customers. Customer databases would help managers implement this strategy.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FCXHJBPJF938FH705361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GCID-E7BW-1TBP-GIUD-YCBU-GY5G-RPJO-CTTN-4PBI-GPTN-4AUR-GY4N-4A3U-GOH1-4ATT-GY5U-G3BS-CTDI-GWN8-EPRW-EMJ1-CTTG-E3JW-CO5U-NPTS-GASS-KPBZ-CESU-G3BS-GOSS-GCBA-8RSU-KC3U-C3UD-1PJW-E7JI-YT4D-JFNN-4OTI-GO4W-NQNBEE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9. </w:t>
            </w:r>
            <w:r>
              <w:rPr>
                <w:rStyle w:val="DefaultParagraphFont"/>
                <w:rFonts w:ascii="Times New Roman" w:eastAsia="Times New Roman" w:hAnsi="Times New Roman" w:cs="Times New Roman"/>
                <w:b w:val="0"/>
                <w:bCs w:val="0"/>
                <w:i w:val="0"/>
                <w:iCs w:val="0"/>
                <w:smallCaps w:val="0"/>
                <w:color w:val="000000"/>
                <w:sz w:val="22"/>
                <w:szCs w:val="22"/>
                <w:bdr w:val="nil"/>
                <w:rtl w:val="0"/>
              </w:rPr>
              <w:t>Individuals in the age group of 12 to 18 years, who extensively use the internet is an example of a market segment.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 segment is a group of individuals or organizations who share one or more characteristics. They therefore, may have relatively similar product needs. For example, parents of newborn babies need formula, diapers, and special foods. See 2-8: Describing the Target Market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JXPJCT0Y0KZ4YYVZQ102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GCID-E7BW-1TBP-GIUD-YCBU-GY5G-RPJO-CTTN-4PBI-GPTN-4AUR-GY4N-4A3U-GOH1-4ATT-GY5U-G3BS-CTDI-GWN8-EPRW-EMMN-GOAD-QP31-CITG-KQJO-GRSU-N3UN-CRSU-GCDR-GOSS-RQMD-GWSU-E3BZ-CITS-RPTU-E7JI-YT4D-JFNN-4OTI-GO4W-NQNBEE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10. </w:t>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 can be selected by appealing to the entire market with one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 can be selected by appealing to the entire market with one marketing mix, concentrating on one segment, or appealing to multiple market segments using multiple marketing mixes. See 2-8: Describing the Target Market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KRPLE6GY6UH9THNUJ216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JFND-GO4G-G3BU-KPTZ</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GCID-E7BW-1TBP-GIUD-YCBU-GY5G-RPJO-CTTN-4PBI-GPTN-4AUR-GY4N-4A3U-GOH1-4ATT-GY5U-G3BS-CTDI-GWN8-EPRW-EMJA-GJ1U-RPUD-8R5S-NCBS-8YSS-EPJ3-8RSU-CCBI-GOSU-OPUG-8YSU-QAUF-GR5U-QQDF-E7JI-YT4D-JFNN-4OTI-GO4W-NQNBEE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11. </w:t>
            </w:r>
            <w:r>
              <w:rPr>
                <w:rStyle w:val="DefaultParagraphFont"/>
                <w:rFonts w:ascii="Times New Roman" w:eastAsia="Times New Roman" w:hAnsi="Times New Roman" w:cs="Times New Roman"/>
                <w:b w:val="0"/>
                <w:bCs w:val="0"/>
                <w:i w:val="0"/>
                <w:iCs w:val="0"/>
                <w:smallCaps w:val="0"/>
                <w:color w:val="000000"/>
                <w:sz w:val="22"/>
                <w:szCs w:val="22"/>
                <w:bdr w:val="nil"/>
                <w:rtl w:val="0"/>
              </w:rPr>
              <w:t>A company's assets include patents, copyrights, and technology that are superior to those of the competition.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85"/>
              <w:gridCol w:w="72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Assets include patents, copyrights, locations, equipment, and technology that are superior to those of the competition.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MLHKFQ0HWJRFQQNP6484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GCID-E7BW-1TBP-GIUD-YCBU-GY5G-RPJO-CTTN-4PBI-GPTN-4AUR-GY4N-4A3U-GOH1-4ATT-GY5U-G3BS-CTDI-GWN8-EPRW-EMJW-G7OU-EP5F-GWHU-EP5F-CWSU-Q3JW-CRSS-R3UB-GOSU-EAUF-COSU-RCJ3-CA5S-GCBS-E7JI-YT4D-JFNN-4OTI-GO4W-NQNBEE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 segments can be differentiated by ethnicity and multicultural aspects.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25"/>
              <w:gridCol w:w="721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If segments are differentiated by ethnicity, multicultural aspects of the marketing mix should be examined. See 2-8: Describing the Target Market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MQGHB5NTYEWEYTEDT888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GCID-E7BW-1TBP-GIUD-YCBU-GY5G-RPJO-CTTN-4PBI-GPTN-4AUR-GY4N-4A3U-GOH1-4ATT-GY5U-G3BS-CTDI-GWN8-EPRW-EMJT-GE3S-N3BO-GEAD-NPMB-COSU-1ATU-8YSS-NC3T-GOSS-GAUB-CWSS-RCJS-GA5G-G3DF-E7JI-YT4D-JFNN-4OTI-GO4W-NQNBEE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13. 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 development strategy may involve creating new uses for old products to stimulate additional sales among existing customers, while also bringing in new buyers.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 means attracting new customers to existing products. Ideally, new uses for old products stimulate additional sales among existing customers, while also bringing in new buyers.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NGCNVN5REZHQ17TRU250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JFND-GO4G-G3BU-KPTW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GCID-E7BW-1TBP-GIUD-YCBU-GY5G-RPJO-CTTN-4PBI-GPTN-4AUR-GY4N-4A3U-GOH1-4ATT-GY5U-G3BS-CTDI-GWN8-EPRW-EMMN-CC4U-EC31-CJTU-YA5R-CWSS-G3JS-CESS-NPJU-GOSU-NQMB-8YSU-NAT1-GE4S-CCTO-E7JI-YT4D-JFNN-4OTI-GO4W-NQNBEE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14. 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objectives must be consistent with and indicate the priorities of the organization.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70"/>
              <w:gridCol w:w="70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Objectives must also be consistent with and indicate the priorities of the organization. See 2-7: Setting Marketing Plan Objectives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MKTG.LAMB.15.02.07 - 2-7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Setting Marketing Plan Objectives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Objectives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NMWPBYMWKT72W4DK9187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JFND-GO4G-G3BU-KP4N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GCID-E7BW-1TBP-GIUD-YCBU-GY5G-RPJO-CTTN-4PBI-GPTN-4AUR-GY4N-4A3U-GOH1-4ATT-GY5U-G3BS-CTDI-GWN8-EPRW-EMJI-CA3U-KCMB-CR3D-C3MF-GYSS-GAMN-CRSS-CA5N-GOSU-EPUG-CASS-KPJZ-GHHD-EPJT-E7JI-YT4D-JFNN-4OTI-GO4W-NQNBEE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15. </w:t>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 strategies require creation of new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71"/>
              <w:gridCol w:w="69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 development strategy entails the creation of new products for present markets.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PBFUQQVS0EEVBPP1P396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JFND-GO4G-G3BU-KP4B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GCID-E7BW-1TBP-GIUD-YCBU-GY5G-RPJO-CTTN-4PBI-GPTN-4AUR-GY4N-4A3U-GOH1-4ATT-GY5U-G3BS-CTDI-GWN8-EPRW-EMMG-GP1D-CP3O-GPUG-NCMN-COSS-GATO-8YSU-1AT3-GOSS-EATW-COSS-EPMD-GJOS-ECUR-E7JI-YT4D-JFNN-4OTI-GO4W-NQNBEE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16. </w:t>
            </w: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 strategies involve increasing sales of existing products in existing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12"/>
              <w:gridCol w:w="70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 is a strategy of increasing sales by introducing new products into new markets.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QBYVT9JNGE4UG099N327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GCID-E7BW-1TBP-GIUD-YCBU-GY5G-RPJO-CTTN-4PBI-GPTN-4AUR-GY4N-4A3U-GOH1-4ATT-GY5U-G3BS-CTDI-GWN8-EPRW-EMJZ-GB1U-K3UR-CFTS-KCUB-CESS-C3MN-CRSU-CA3Z-GOSU-O3JZ-CESS-NAJO-CITU-ECBS-E7JI-YT4D-JFNN-4OTI-GO4W-NQNBEE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17. 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 segments cannot be differentiated by demographic characteristics.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Any market segment that is targeted must be fully described. Demographics, psychographics, and buyer behavior should be assessed. See 2-8: Describing the Target Market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QPMJC7JR30QPZRAWY071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GCID-E7BW-1TBP-GIUD-YCBU-GY5G-RPJO-CTTN-4PBI-GPTN-4AUR-GY4N-4A3U-GOH1-4ATT-GY5U-G3BS-CTDI-GWN8-EPRW-EMJT-GEHD-1ATU-GAHG-CC3A-8YSU-RCMN-CRSU-YAUF-GOSS-ECBW-CASU-QAJS-CJTU-1A5N-E7JI-YT4D-JFNN-4OTI-GO4W-NQNBEE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18. </w:t>
            </w:r>
            <w:r>
              <w:rPr>
                <w:rStyle w:val="DefaultParagraphFont"/>
                <w:rFonts w:ascii="Times New Roman" w:eastAsia="Times New Roman" w:hAnsi="Times New Roman" w:cs="Times New Roman"/>
                <w:b w:val="0"/>
                <w:bCs w:val="0"/>
                <w:i w:val="0"/>
                <w:iCs w:val="0"/>
                <w:smallCaps w:val="0"/>
                <w:color w:val="000000"/>
                <w:sz w:val="22"/>
                <w:szCs w:val="22"/>
                <w:bdr w:val="nil"/>
                <w:rtl w:val="0"/>
              </w:rPr>
              <w:t>An organization is most likely to opt for a market development strategy to boost sales of a new product.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852"/>
              <w:gridCol w:w="678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 means attracting new customers to existing products.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RMRJ5D0L620YUEFW4631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JFND-GO4G-G3BU-KP4G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GCID-E7BW-1TBP-GIUD-YCBU-GY5G-RPJO-CTTN-4PBI-GPTN-4AUR-GY4N-4A3U-GOH1-4ATT-GY5U-G3BS-CTDI-GWN8-EPRW-EMJ3-GWAU-N3TU-GO3G-CA31-8YSU-KAUR-8RSS-NA5G-GOSS-RQMR-GCSS-K3UD-GIUG-RATO-E7JI-YT4D-JFNN-4OTI-GO4W-NQNBEE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19. </w:t>
            </w:r>
            <w:r>
              <w:rPr>
                <w:rStyle w:val="DefaultParagraphFont"/>
                <w:rFonts w:ascii="Times New Roman" w:eastAsia="Times New Roman" w:hAnsi="Times New Roman" w:cs="Times New Roman"/>
                <w:b w:val="0"/>
                <w:bCs w:val="0"/>
                <w:i w:val="0"/>
                <w:iCs w:val="0"/>
                <w:smallCaps w:val="0"/>
                <w:color w:val="000000"/>
                <w:sz w:val="22"/>
                <w:szCs w:val="22"/>
                <w:bdr w:val="nil"/>
                <w:rtl w:val="0"/>
              </w:rPr>
              <w:t>Manufacturers use product development strategies to create new products for new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47"/>
              <w:gridCol w:w="699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Manufacturers use product development strategies to create new products for new markets.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RPXFF4FEVJ6HHQL0C089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JFND-GO4G-G3BU-KP4F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GCID-E7BW-1TBP-GIUD-YCBU-GY5G-RPJO-CTTN-4PBI-GPTN-4AUR-GY4N-4A3U-GOH1-4ATT-GY5U-G3BS-CTDI-GWN8-EPRW-EMJ1-CWHU-NAUD-GC3U-YQBI-CASU-EAT1-CESU-KPJA-GOSS-RCB3-CASU-EAMB-CA5D-OPTI-E7JI-YT4D-JFNN-4OTI-GO4W-NQNBEE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20. </w:t>
            </w:r>
            <w:r>
              <w:rPr>
                <w:rStyle w:val="DefaultParagraphFont"/>
                <w:rFonts w:ascii="Times New Roman" w:eastAsia="Times New Roman" w:hAnsi="Times New Roman" w:cs="Times New Roman"/>
                <w:b w:val="0"/>
                <w:bCs w:val="0"/>
                <w:i w:val="0"/>
                <w:iCs w:val="0"/>
                <w:smallCaps w:val="0"/>
                <w:color w:val="000000"/>
                <w:sz w:val="22"/>
                <w:szCs w:val="22"/>
                <w:bdr w:val="nil"/>
                <w:rtl w:val="0"/>
              </w:rPr>
              <w:t>A firm using the market penetration strategy would try to attract new customers to existing products.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468"/>
              <w:gridCol w:w="71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firm using the market penetration alternative would try to increase market share among existing customers.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RVFK6LNW757EW1NU1885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JFND-GO4G-G3BU-KP4R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GCID-E7BW-1TBP-GIUD-YCBU-GY5G-RPJO-CTTN-4PBI-GPTN-4AUR-GY4N-4A3U-GOH1-4ATT-GY5U-G3BS-CTDI-GWN8-EPRW-EMMF-CPOU-NP31-CP1U-RAJT-GHSU-QCDD-8YSU-Q3JO-GOSU-CCBU-CCSS-CATI-8BTU-1QJW-E7JI-YT4D-JFNN-4OTI-GO4W-NQNBEE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21. </w:t>
            </w:r>
            <w:r>
              <w:rPr>
                <w:rStyle w:val="DefaultParagraphFont"/>
                <w:rFonts w:ascii="Times New Roman" w:eastAsia="Times New Roman" w:hAnsi="Times New Roman" w:cs="Times New Roman"/>
                <w:b w:val="0"/>
                <w:bCs w:val="0"/>
                <w:i w:val="0"/>
                <w:iCs w:val="0"/>
                <w:smallCaps w:val="0"/>
                <w:color w:val="000000"/>
                <w:sz w:val="22"/>
                <w:szCs w:val="22"/>
                <w:bdr w:val="nil"/>
                <w:rtl w:val="0"/>
              </w:rPr>
              <w:t>A sustainable competitive advantage is a function of the speed with which competitors can imitate a leading company's strategy and plans.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sustainable competitive advantage is a function of the speed with which competitors can imitate a leading company's strategy and plans. Imitation requires a competitor to identify the leader's competitive advantage, determine how it is achieved, and then learn how to duplicate it.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SLCQMWKP1A1RGJU0H290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JFND-GO4G-G3BU-KP4D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GCID-E7BW-1TBP-GIUD-YCBU-GY5G-RPJO-CTTN-4PBI-GPTN-4AUR-GY4N-4A3U-GOH1-4ATT-GY5U-G3BS-CTDI-GWN8-EPRW-EMJ1-GP1U-NC5F-GFUG-ECB1-GHSU-OQJI-CESU-GCJA-GOSS-NCJI-GYSS-CPDN-GY5S-EQJO-E7JI-YT4D-JFNN-4OTI-GO4W-NQNBEE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22. 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strategy involves the activities of selecting and describing one or more target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strategy involves the activities of selecting and describing one or more target markets, and developing and maintaining a marketing mix that will produce mutually satisfying exchanges with target markets. See 2-8: Describing the Target Market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Analytic../chapter_%20(12)/PPFGTW8023SVLL2A3056.xml</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SMYVF15UNAG23VH9L179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GCID-E7BW-1TBP-GIUD-YCBU-GY5G-RPJO-CTTN-4PBI-GPTN-4AUR-GY4N-4A3U-GOH1-4ATT-GY5U-G3BS-CTDI-GWN8-EPRW-EMJO-GH3D-QPBO-CC4S-KQJZ-8RSU-KATO-CRSS-EPBS-GOSS-KQMD-GHSS-GCB1-8RHS-GAJA-E7JI-YT4D-JFNN-4OTI-GO4W-NQNBEE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23. </w:t>
            </w:r>
            <w:r>
              <w:rPr>
                <w:rStyle w:val="DefaultParagraphFont"/>
                <w:rFonts w:ascii="Times New Roman" w:eastAsia="Times New Roman" w:hAnsi="Times New Roman" w:cs="Times New Roman"/>
                <w:b w:val="0"/>
                <w:bCs w:val="0"/>
                <w:i w:val="0"/>
                <w:iCs w:val="0"/>
                <w:smallCaps w:val="0"/>
                <w:color w:val="000000"/>
                <w:sz w:val="22"/>
                <w:szCs w:val="22"/>
                <w:bdr w:val="nil"/>
                <w:rtl w:val="0"/>
              </w:rPr>
              <w:t>Relish is a bakery that has introduced a range of low-fat pizzas for its present customers. This is an example of product development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671"/>
              <w:gridCol w:w="69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 development strategy entails the creation of new products for present markets.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UJJA8T7EUG6A6Z0ND202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GCID-E7BW-1TBP-GIUD-YCBU-GY5G-RPJO-CTTN-4PBI-GPTN-4AUR-GY4N-4A3U-GOH1-4ATT-GY5U-G3BS-CTDI-GWN8-EPRW-EMMB-GFUD-YCMD-CWHD-1QB1-CCSU-KA3A-8YSS-C3JO-GOSU-1PTT-GASU-QATA-CO4D-Y3BT-E7JI-YT4D-JFNN-4OTI-GO4W-NQNBEE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24. </w:t>
            </w:r>
            <w:r>
              <w:rPr>
                <w:rStyle w:val="DefaultParagraphFont"/>
                <w:rFonts w:ascii="Times New Roman" w:eastAsia="Times New Roman" w:hAnsi="Times New Roman" w:cs="Times New Roman"/>
                <w:b w:val="0"/>
                <w:bCs w:val="0"/>
                <w:i w:val="0"/>
                <w:iCs w:val="0"/>
                <w:smallCaps w:val="0"/>
                <w:color w:val="000000"/>
                <w:sz w:val="22"/>
                <w:szCs w:val="22"/>
                <w:bdr w:val="nil"/>
                <w:rtl w:val="0"/>
              </w:rPr>
              <w:t>The growing emphasis on continuing education and executive development by colleges and universities is a market development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 means attracting new customers to existing products. The growing emphasis on continuing education and executive development by colleges and universities is a market development strategy.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WJPL3SFA7AVQSS3JS598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GCID-E7BW-1TBP-GIUD-YCBU-GY5G-RPJO-CTTN-4PBI-GPTN-4AUR-GY4N-4A3U-GOH1-4ATT-GY5U-G3BS-CTDI-GWN8-EPRW-EMMD-GFTD-YPBU-GO3U-1PMG-CWSU-C3DF-CESS-CCJU-GOSS-RCBA-GESU-OAJ1-CTTU-NCBZ-E7JI-YT4D-JFNN-4OTI-GO4W-NQNBEE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25. </w:t>
            </w:r>
            <w:r>
              <w:rPr>
                <w:rStyle w:val="DefaultParagraphFont"/>
                <w:rFonts w:ascii="Times New Roman" w:eastAsia="Times New Roman" w:hAnsi="Times New Roman" w:cs="Times New Roman"/>
                <w:b w:val="0"/>
                <w:bCs w:val="0"/>
                <w:i w:val="0"/>
                <w:iCs w:val="0"/>
                <w:smallCaps w:val="0"/>
                <w:color w:val="000000"/>
                <w:sz w:val="22"/>
                <w:szCs w:val="22"/>
                <w:bdr w:val="nil"/>
                <w:rtl w:val="0"/>
              </w:rPr>
              <w:t>Imitating a rival's competitive advantage requires the company to first identify the rival's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Imitation requires a competitor to identify the leader's competitive advantage, determine how it is achieved, and then learn how to duplicate it.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YZUM4MCLMNEBSNRSH276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GCID-E7BW-1TBP-GIUD-YCBU-GY5G-RPJO-CTTN-4PBI-GPTN-4AUR-GY4N-4A3U-GOH1-4ATT-GY5U-G3BS-CTDI-GWN8-EPRW-EMJA-GH4D-G3TT-GR5D-QP5F-GRSU-RC3S-8RSU-EPDB-GOSU-G3JW-GHSU-YP3T-CJ1U-O3JO-E7JI-YT4D-JFNN-4OTI-GO4W-NQNBEE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26. </w:t>
            </w:r>
            <w:r>
              <w:rPr>
                <w:rStyle w:val="DefaultParagraphFont"/>
                <w:rFonts w:ascii="Times New Roman" w:eastAsia="Times New Roman" w:hAnsi="Times New Roman" w:cs="Times New Roman"/>
                <w:b w:val="0"/>
                <w:bCs w:val="0"/>
                <w:i w:val="0"/>
                <w:iCs w:val="0"/>
                <w:smallCaps w:val="0"/>
                <w:color w:val="000000"/>
                <w:sz w:val="22"/>
                <w:szCs w:val="22"/>
                <w:bdr w:val="nil"/>
                <w:rtl w:val="0"/>
              </w:rPr>
              <w:t>The key to having a competitive advantage is the ability to imitate a competitor's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key to having a competitive advantage is the ability to sustain that advantage. A sustainable competitive advantage is one that cannot be copied by the competition.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ZEGEMFH8FB13T05A7296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JFND-GO4G-G3BU-KP3Z</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GCID-E7BW-1TBP-GIUD-YCBU-GY5G-RPJO-CTTN-4PBI-GPTN-4AUR-GY4N-4A3U-GOH1-4ATT-GY5U-G3BS-CTDI-GWN8-EPRW-EMJW-CAHU-ECUG-CA5S-RPTI-CASU-K3JO-8RSU-E3BU-GOSS-NQJT-COSS-CQMF-GAAU-RA5B-E7JI-YT4D-JFNN-4OTI-GO4W-NQNBEE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27. 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objectives serve as motivators by creating something for employees to strive for.</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13"/>
              <w:gridCol w:w="71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objectives serve as motivators by creating something for employees to strive for. See 2-7: Setting Marketing Plan Objectives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MKTG.LAMB.15.02.07 - 2-7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Setting Marketing Plan Objectives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Objectives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ZUBUQ5WACGV0CMAD6455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GCID-E7BW-1TBP-GIUD-YCBU-GY5G-RPJO-CTTN-4PBI-GPTN-4AUR-GY4N-4A3U-GOH1-4ATT-GY5U-G3BS-CTDI-GWN8-EPRW-EMJI-G7OS-C3BO-CPTS-GPJU-GESU-RATU-8RSS-RPJT-GOSS-KATI-8YSU-RAJI-GR4S-CPTT-E7JI-YT4D-JFNN-4OTI-GO4W-NQNBEE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28. 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strategy involves developing and maintaining a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strategy involves the activities of selecting and describing one or more target markets, and developing and maintaining a marketing mix that will produce mutually satisfying exchanges with target markets. See 2-8: Describing the Target Market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True / 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ZZFB8Q3XHT4F77KS6637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GCID-E7BW-1TBP-GIUD-YCBU-GY5G-RPJO-CTTN-4PBI-GPTN-4AUR-GY4N-4A3U-GOH1-4ATT-GY5U-G3BS-CTDI-GWN8-EPRW-EMMF-8Y3G-RQMR-GJ1D-KCTU-GHSU-CAJS-CRSU-YCTO-GOSS-KATA-GASS-R3DN-C3TU-Y3DN-E7JI-YT4D-JFNN-4OTI-GO4W-NQNBEE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29. </w:t>
            </w:r>
            <w:r>
              <w:rPr>
                <w:rStyle w:val="DefaultParagraphFont"/>
                <w:rFonts w:ascii="Times New Roman" w:eastAsia="Times New Roman" w:hAnsi="Times New Roman" w:cs="Times New Roman"/>
                <w:b w:val="0"/>
                <w:bCs w:val="0"/>
                <w:i w:val="0"/>
                <w:iCs w:val="0"/>
                <w:smallCaps w:val="0"/>
                <w:color w:val="000000"/>
                <w:sz w:val="22"/>
                <w:szCs w:val="22"/>
                <w:bdr w:val="nil"/>
                <w:rtl w:val="0"/>
              </w:rPr>
              <w:t>Gemini Inc. has prepared a market plan for its air conditioners. The managers at Gemini have outlined several activities for their subordinates based on a marketing plan. The employees are required to finish these activities within specific time frames. The managers have also allocated a budget for each activity. In the context of marketing planning, which of the following concepts is illustrated in the scenario?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Vertical integration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concept of implementation is illustrated in the scenario. Implementation is the process that turns a marketing plan into action assignments, and ensures that these assignments are executed in a way that accomplishes the plan’s objectives. Implementation activities may involve detailed job assignments, activity descriptions, time lines, budgets, and lots of communication.</w:t>
                  </w:r>
                  <w:r>
                    <w:rPr>
                      <w:rStyle w:val="DefaultParagraphFont"/>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See 2-10:</w:t>
                  </w:r>
                  <w:r>
                    <w:rPr>
                      <w:rStyle w:val="DefaultParagraphFont"/>
                      <w:b w:val="0"/>
                      <w:bCs w:val="0"/>
                      <w:i w:val="0"/>
                      <w:iCs w:val="0"/>
                      <w:smallCaps w:val="0"/>
                      <w:color w:val="000000"/>
                      <w:sz w:val="22"/>
                      <w:szCs w:val="22"/>
                      <w:bdr w:val="nil"/>
                      <w:rtl w:val="0"/>
                    </w:rPr>
                    <w:t xml:space="preserve"> </w:t>
                  </w:r>
                  <w:r>
                    <w:rPr>
                      <w:rStyle w:val="DefaultParagraphFont"/>
                      <w:rFonts w:ascii="Times New Roman" w:eastAsia="Times New Roman" w:hAnsi="Times New Roman" w:cs="Times New Roman"/>
                      <w:b w:val="0"/>
                      <w:bCs w:val="0"/>
                      <w:i w:val="0"/>
                      <w:iCs w:val="0"/>
                      <w:smallCaps w:val="0"/>
                      <w:color w:val="000000"/>
                      <w:sz w:val="22"/>
                      <w:szCs w:val="22"/>
                      <w:bdr w:val="nil"/>
                      <w:rtl w:val="0"/>
                    </w:rPr>
                    <w:t>Following Up on the Marketing Plan</w:t>
                  </w:r>
                  <w:r>
                    <w:rPr>
                      <w:rStyle w:val="DefaultParagraphFont"/>
                      <w:b w:val="0"/>
                      <w:bCs w:val="0"/>
                      <w:i w:val="0"/>
                      <w:iCs w:val="0"/>
                      <w:smallCaps w:val="0"/>
                      <w:color w:val="000000"/>
                      <w:sz w:val="22"/>
                      <w:szCs w:val="22"/>
                      <w:bdr w:val="nil"/>
                      <w:rtl w:val="0"/>
                    </w:rPr>
                    <w: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AGLZYXMAQU3U50J0B264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JFND-GO4G-G3BU-KP3W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GCID-E7BW-1TBP-GIUD-YCBU-GY5G-RPJO-CTTN-4PBI-GPTN-4AUR-GY4N-4A3U-GOH1-4ATT-GY5U-G3BS-CTDI-GWN8-EPRW-EMMN-8FTS-CP5G-C31U-G3BS-GASU-CATO-CESU-1AJ3-GOSU-13UD-CASU-RA3I-GTOS-CCJI-E7JI-YT4D-JFNN-4OTI-GO4W-NQNBEE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30. </w:t>
            </w:r>
            <w:r>
              <w:rPr>
                <w:rStyle w:val="DefaultParagraphFont"/>
                <w:rFonts w:ascii="Times New Roman" w:eastAsia="Times New Roman" w:hAnsi="Times New Roman" w:cs="Times New Roman"/>
                <w:b w:val="0"/>
                <w:bCs w:val="0"/>
                <w:i w:val="0"/>
                <w:iCs w:val="0"/>
                <w:smallCaps w:val="0"/>
                <w:color w:val="000000"/>
                <w:sz w:val="22"/>
                <w:szCs w:val="22"/>
                <w:bdr w:val="nil"/>
                <w:rtl w:val="0"/>
              </w:rPr>
              <w:t>NutriPro has many business divisions. One of its business divisions has a large customer base for its breakfast cereal in Oriel. NutriPro's other business division sells cookies in Lanslot. NutriPro has now introduced its cookies in Oriel. To ensure good sales, the company is also offering discounts. Which of the following strategies is illustrated in this scenario?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Restraint of trade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Self-dealing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NutriPro has implemented a market penetration strategy. A firm using the market penetration alternative would try to increase its market share among existing customers.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ARQH7QQZA857DULFL282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JFND-GO4G-G3BU-KPNN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GCID-E7BW-1TBP-GIUD-YCBU-GY5G-RPJO-CTTN-4PBI-GPTN-4AUR-GY4N-4A3U-GOH1-4ATT-GY5U-G3BS-CTDI-GWN8-EPRW-EMJU-CA4S-RAUG-GBUD-CAJU-CRSU-C3BO-8RSS-G3BU-GOSU-QCMN-COSS-N3TS-GA3D-1PUB-E7JI-YT4D-JFNN-4OTI-GO4W-NQNBEE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questions considered by markets is closely associated with promotion?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75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can we use social media to increase our products sales?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Should we increase the prices of our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should the packaging of our products look like?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can we improve our product quality?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Promotion includes advertising, public relations, sales promotion, and personal selling. Promotion's role in the marketing mix is to bring about mutually satisfying exchanges with target markets by informing, educating, persuading, and reminding them of the benefits of an organization or a product.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Promotion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AVXYT5XDUZP5H1ZZW977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JFND-GO4G-G3BU-KPNB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GCID-E7BW-1TBP-GIUD-YCBU-GY5G-RPJO-CTTN-4PBI-GPTN-4AUR-GY4N-4A3U-GOH1-4ATT-GY5U-G3BS-CTDI-GWN8-EPRW-EMJZ-8R4D-GPDF-C31D-EPMR-GCSU-CPJI-CESS-RATS-GOSU-1AJU-GOSU-EA3A-GTTG-RCDB-E7JI-YT4D-JFNN-4OTI-GO4W-NQNBEE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32. 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SWOT analysis, marketers can identify strengths and weaknesses by focusing 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3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employee capabilities.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government policies.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quality of products produced by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foreign competitors.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examining internal strengths and weaknesses, the marketing manager should focus on organizational resources such as production costs, marketing skills, financial resources, company or brand image, employee capabilities, and available technology. See 2-5: Conducting a Situation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Conducting a Situation Analysis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SWOT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BLUMXNKAC8QX99V5X187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GCID-E7BW-1TBP-GIUD-YCBU-GY5G-RPJO-CTTN-4PBI-GPTN-4AUR-GY4N-4A3U-GOH1-4ATT-GY5U-G3BS-CTDI-GWN8-EPRW-EMJI-GR4D-EPB1-GE4G-GPBO-COSS-CP3W-CESU-QC3U-GOSS-EQB1-GASU-YPBU-8RAU-QAMD-E7JI-YT4D-JFNN-4OTI-GO4W-NQNBEE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33. 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price component of a marketing mix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92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competitive weapon for companies.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decided after the promotion strategies are finalized.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starting point of the marketing mix.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least flexible element of the marketing mix.</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 is what a buyer must give up in order to obtain a product. Price is an important competitive weapon, and is very important to the organization because price multiplied by the number of units sold equals total revenue for the firm.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BRGZW0ZBAQL6EWUYV486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GCID-E7BW-1TBP-GIUD-YCBU-GY5G-RPJO-CTTN-4PBI-GPTN-4AUR-GY4N-4A3U-GOH1-4ATT-GY5U-G3BS-CTDI-GWN8-EPRW-EMMN-COHD-1QJA-GC5D-EPB3-GESU-KP5F-8RSS-NPJI-GOSS-NPDF-GCSS-R3MB-G3OU-CAUG-E7JI-YT4D-JFNN-4OTI-GO4W-NQNBEE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34. 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marketing planning, implementation requires: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micromanagement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anti-competitive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centralization of the firm.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delegating authority to employees.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 activities may involve detailed job assignments, activity descriptions, time lines, budgets, and lots of communication. Implementation requires delegating authority and responsibility, determining a time frame for completing tasks, and allocating resources.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BSJH4NJ6DWD2NCCX3503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GCID-E7BW-1TBP-GIUD-YCBU-GY5G-RPJO-CTTN-4PBI-GPTN-4AUR-GY4N-4A3U-GOH1-4ATT-GY5U-G3BS-CTDI-GWN8-EPRW-EMJO-CEHS-RPUF-CPTU-NQDF-8RSS-CQMG-CRSU-YAUG-GOSS-EAMB-CESU-GQDR-8F1U-Y3MB-E7JI-YT4D-JFNN-4OTI-GO4W-NQNBEE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about the niche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6"/>
              <w:gridCol w:w="80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large companies can implement a niche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Companies that adopt a niche strategy have only a small number of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Only the companies that do not have competitors can adopt a niche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Companies that adopt a niche strategy can only gain a price advantage over competitors.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small companies with limited resources that potentially face giant competitors, niche targeting may be the only viable option. Many companies using a niche strategy serve only a limited geographic market.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Niche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BTGSUUZZ0AA4UF8FY930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JFND-GO4G-G3BU-KPNF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GCID-E7BW-1TBP-GIUD-YCBU-GY5G-RPJO-CTTN-4PBI-GPTN-4AUR-GY4N-4A3U-GOH1-4ATT-GY5U-G3BS-CTDI-GWN8-EPRW-EMJ1-GAAU-OP3O-CE3G-E3TU-GOSU-QA5G-CESU-CPUF-GOSU-OCJW-CASU-E3JS-GC3U-G3UD-E7JI-YT4D-JFNN-4OTI-GO4W-NQNBEE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36. 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marketing planning, implementation involves: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05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allocating resources.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identifying market segments.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defining the business mission.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assessing internal capabilities.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 is the process that turns a marketing plan into action assignments, and ensures that these assignments are executed in a way that accomplishes the plan's objectives. Implementation requires delegating authority and responsibility, determining a time frame for completing tasks, and allocating resources.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CAPDTW6NVC36124UR168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JFND-GO4G-G3BU-KPNR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GCID-E7BW-1TBP-GIUD-YCBU-GY5G-RPJO-CTTN-4PBI-GPTN-4AUR-GY4N-4A3U-GOH1-4ATT-GY5U-G3BS-CTDI-GWN8-EPRW-EMMD-8BOU-QQB1-8FTD-RQBT-GWSS-N3BS-CRSS-G3TA-GOSU-EQMB-GOSS-KCMR-CC4U-OP5N-E7JI-YT4D-JFNN-4OTI-GO4W-NQNBEE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37. </w:t>
            </w:r>
            <w:r>
              <w:rPr>
                <w:rStyle w:val="DefaultParagraphFont"/>
                <w:rFonts w:ascii="Times New Roman" w:eastAsia="Times New Roman" w:hAnsi="Times New Roman" w:cs="Times New Roman"/>
                <w:b w:val="0"/>
                <w:bCs w:val="0"/>
                <w:i w:val="0"/>
                <w:iCs w:val="0"/>
                <w:smallCaps w:val="0"/>
                <w:color w:val="000000"/>
                <w:sz w:val="22"/>
                <w:szCs w:val="22"/>
                <w:bdr w:val="nil"/>
                <w:rtl w:val="0"/>
              </w:rPr>
              <w:t>An effective marketing objective: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7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qualitative rather than quantitative.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compared to a benchmark.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written independently of the mission statement.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 unattainable.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objective is a statement of what is to be accomplished through marketing activities. Marketing objectives are effective when they are compared to a benchmark.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Objectives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CDVGATCB1T3STP3D3372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JFND-GO4G-G3BU-KPND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GCID-E7BW-1TBP-GIUD-YCBU-GY5G-RPJO-CTTN-4PBI-GPTN-4AUR-GY4N-4A3U-GOH1-4ATT-GY5U-G3BS-CTDI-GWN8-EPRW-EMJ1-CR4D-KATO-COHU-GCBI-GHSS-EATZ-8RSU-ECUD-GOSS-G3JZ-CRSS-GC5B-CCAG-GC5D-E7JI-YT4D-JFNN-4OTI-GO4W-NQNBEE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questions considered by marketers is best aligned with distribution strategies?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8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Which market segment should we target?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do we convince customers to buy our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products should we manufacture?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Where do customers like to shop?</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goal of the distribution strategy is to make sure products arrive in usable condition at designated places when needed. A part of this P—place—is physical distribution, which involves all the business activities concerned with storing and transporting raw materials or finished products.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CECLL4F84DUQU39HG876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GCID-E7BW-1TBP-GIUD-YCBU-GY5G-RPJO-CTTN-4PBI-GPTN-4AUR-GY4N-4A3U-GOH1-4ATT-GY5U-G3BS-CTDI-GWN8-EPRW-EMMG-CO3S-RCTZ-CPOU-CQBI-8YSS-RATT-8RSS-KAJA-GOSU-RCMR-GWSU-OAUF-GP1U-GATO-E7JI-YT4D-JFNN-4OTI-GO4W-NQNBEE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39. 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closely associated with the diversification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68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Entering new markets with little competition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Increasing overhead production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Decreasing the prices of existing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Selling modified products to the same customers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 is a strategy of increasing sales by introducing new products into new markets. It can be very profitable when a firm is entering markets with little or no competition.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DSKZYFESD918U63D1125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GCID-E7BW-1TBP-GIUD-YCBU-GY5G-RPJO-CTTN-4PBI-GPTN-4AUR-GY4N-4A3U-GOH1-4ATT-GY5U-G3BS-CTDI-GWN8-EPRW-EMJU-GCHS-KCTO-GCAU-EP3T-GASS-EQDR-CESU-OP3S-GOSS-NA3U-GRSU-RQBW-GJTS-RC3S-E7JI-YT4D-JFNN-4OTI-GO4W-NQNBEE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about strategic business units (SBUs)?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81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do not have competitors of their own.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do not plan collaboratively with other SBUs.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do not have specific target markets.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do not perform manufacturing and marketing functions.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properly created, a strategic business unit has a distinct mission and a specific target market. Each SBU has its own rate of return on investment, growth potential, and associated risks, and requires its own strategies and funding. See 2-2: Strategic Business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MKTG.LAMB.15.02.02 - 2-2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Business Units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Business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DUBF3DYYHDGMT8GNR996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GCID-E7BW-1TBP-GIUD-YCBU-GY5G-RPJO-CTTN-4PBI-GPTN-4AUR-GY4N-4A3U-GOH1-4ATT-GY5U-G3BS-CTDI-GWN8-EPRW-EMMG-GIOU-R3J3-GR4S-EQDD-GYSS-EPJA-CRSU-RATZ-GOSU-QA33-GWSU-1CJZ-8F1D-QC5F-E7JI-YT4D-JFNN-4OTI-GO4W-NQNBEE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41. </w:t>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should be an annual exercise.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should not be influenced by managerial intuition.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should be done independently by company shareholders.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should be based on creativity.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Sound strategic planning is based on creativity. Managers should challenge assumptions about the firm and the environment and establish new strategies. See 2-11: Effective 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Effective Strategic Planning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DUSRD4YPNP5BJ6H6K281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GCID-E7BW-1TBP-GIUD-YCBU-GY5G-RPJO-CTTN-4PBI-GPTN-4AUR-GY4N-4A3U-GOH1-4ATT-GY5U-G3BS-CTDI-GWN8-EPRW-EMJZ-C3TG-GPDB-COAS-KQJI-8RSS-C3DG-8YSU-QP3U-GOSU-OPB1-COSU-YPB3-GBTD-R3MB-E7JI-YT4D-JFNN-4OTI-GO4W-NQNBEE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42. </w:t>
            </w:r>
            <w:r>
              <w:rPr>
                <w:rStyle w:val="DefaultParagraphFont"/>
                <w:rFonts w:ascii="Times New Roman" w:eastAsia="Times New Roman" w:hAnsi="Times New Roman" w:cs="Times New Roman"/>
                <w:b w:val="0"/>
                <w:bCs w:val="0"/>
                <w:i w:val="0"/>
                <w:iCs w:val="0"/>
                <w:smallCaps w:val="0"/>
                <w:color w:val="000000"/>
                <w:sz w:val="22"/>
                <w:szCs w:val="22"/>
                <w:bdr w:val="nil"/>
                <w:rtl w:val="0"/>
              </w:rPr>
              <w:t>The distribution strategy in the marketing mix is concerned with:</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57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transporting raw materials or finished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educating customers about product benefits.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providing after-purchase services to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relations activities.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part of this P—place—is physical distribution, which involves all the business activities concerned with storing and transporting raw materials or finished products.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DVXVJ3FA34ZURQ5RS384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JFND-GO4G-G3BU-KPBZ</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GCID-E7BW-1TBP-GIUD-YCBU-GY5G-RPJO-CTTN-4PBI-GPTN-4AUR-GY4N-4A3U-GOH1-4ATT-GY5U-G3BS-CTDI-GWN8-EPRW-EMMR-GHAU-R3T1-GPOU-K3DN-GCSS-CCJS-8RSU-R3J1-GOSS-K3TZ-CWSU-NQBU-GO3U-NCT1-E7JI-YT4D-JFNN-4OTI-GO4W-NQNBEE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43. </w:t>
            </w:r>
            <w:r>
              <w:rPr>
                <w:rStyle w:val="DefaultParagraphFont"/>
                <w:rFonts w:ascii="Times New Roman" w:eastAsia="Times New Roman" w:hAnsi="Times New Roman" w:cs="Times New Roman"/>
                <w:b w:val="0"/>
                <w:bCs w:val="0"/>
                <w:i w:val="0"/>
                <w:iCs w:val="0"/>
                <w:smallCaps w:val="0"/>
                <w:color w:val="000000"/>
                <w:sz w:val="22"/>
                <w:szCs w:val="22"/>
                <w:bdr w:val="nil"/>
                <w:rtl w:val="0"/>
              </w:rPr>
              <w:t>Mitchell's is a popular brand of women's clothing. During market research, the company observed that a large number of its existing customers believes and promotes the use of sustainable goods. Based on findings of the research, the top management of the company decides to use eco-friendly raw materials in manufacturing their clothes. Which of the following strategies is Mitchell's using in this scenario?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Cost leadership</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exists when a firm provides something that is unique and valuable to buyers beyond simply offering a lower price than that of the competition.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ENKGKUBDF92ZM6X9L239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GCID-E7BW-1TBP-GIUD-YCBU-GY5G-RPJO-CTTN-4PBI-GPTN-4AUR-GY4N-4A3U-GOH1-4ATT-GY5U-G3BS-CTDI-GWN8-EPRW-EMJO-CIOU-Y3MB-CC4U-GPBU-8YSS-ECUF-CESS-EP3S-GOSU-G3UF-GOSU-O3TA-GBOU-C3UR-E7JI-YT4D-JFNN-4OTI-GO4W-NQNBEE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44. </w:t>
            </w:r>
            <w:r>
              <w:rPr>
                <w:rStyle w:val="DefaultParagraphFont"/>
                <w:rFonts w:ascii="Times New Roman" w:eastAsia="Times New Roman" w:hAnsi="Times New Roman" w:cs="Times New Roman"/>
                <w:b w:val="0"/>
                <w:bCs w:val="0"/>
                <w:i w:val="0"/>
                <w:iCs w:val="0"/>
                <w:smallCaps w:val="0"/>
                <w:color w:val="000000"/>
                <w:sz w:val="22"/>
                <w:szCs w:val="22"/>
                <w:bdr w:val="nil"/>
                <w:rtl w:val="0"/>
              </w:rPr>
              <w:t>Thompson Crayons Ltd. is a manufacturer of crayons and colored pencils in Rhodia. The company has started packaging their products in vibrant colored boxes, as opposed to brown boxes used in the past, in order to increase their sales. In this scenario, Thompson Crayons Ltd. is using a _____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exists when a firm provides something that is unique and valuable to buyers beyond simply offering a lower price than that of the competition.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ETVGLLMR6SEPA2LH6402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GCID-E7BW-1TBP-GIUD-YCBU-GY5G-RPJO-CTTN-4PBI-GPTN-4AUR-GY4N-4A3U-GOH1-4ATT-GY5U-G3BS-CTDI-GWN8-EPRW-EMMR-GPOU-QCTI-GTUG-RPTT-CASU-QPBZ-8YSU-OP5R-GOSS-RPJI-8RSS-KAJA-G71D-GP5B-E7JI-YT4D-JFNN-4OTI-GO4W-NQNBEE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about stars in the portfolio matrix?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have low growth potential and small market shares.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require minimal funding.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have low market shares in high-growth industries.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are fast growing market leaders.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68"/>
              <w:gridCol w:w="72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star is a fast-growing market leader. Star SBUs usually have large profits, but need lots of cash to finance rapid growth.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GKZE66ZVYB18SY3SM668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JFND-GO4G-G3BU-KPBW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GCID-E7BW-1TBP-GIUD-YCBU-GY5G-RPJO-CTTN-4PBI-GPTN-4AUR-GY4N-4A3U-GOH1-4ATT-GY5U-G3BS-CTDI-GWN8-EPRW-EMJO-CTTG-GCJZ-GE5U-13B1-GRSU-NP3O-8YSU-N3JO-GOSU-CQJT-GASU-CC3Z-GE4G-C3J1-E7JI-YT4D-JFNN-4OTI-GO4W-NQNBEE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activities is carried out during implementation of a marketing plan?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Defining the business mission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Gathering information about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Setting up strategic business units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Creating and managing a task force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 requires delegating authority and responsibility, determining a time frame for completing tasks, and allocating resources. Sometimes a strategic plan also requires task force management. A task force is a tightly organized unit under the direction of a manager who, usually, has broad authority.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GLTAKYES13YP0NLAJ630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JFND-GO4G-G3BU-KPKN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GCID-E7BW-1TBP-GIUD-YCBU-GY5G-RPJO-CTTN-4PBI-GPTN-4AUR-GY4N-4A3U-GOH1-4ATT-GY5U-G3BS-CTDI-GWN8-EPRW-EMJZ-GH5S-E3B1-CRHS-KC3A-CESU-Y3MN-8RSS-R3T1-GOSU-KAMD-CRSU-ECBS-GH4D-O3JZ-E7JI-YT4D-JFNN-4OTI-GO4W-NQNBEE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47. 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plan should: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 viewed as a series of sequential steps.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be developed independently of the external business environment.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define the business mission.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exclude budgets and pricing.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Regardless of the way a marketing plan is presented, some elements are common to all marketing plans. These include defining the business mission, performing a situation analysis, defining objectives, delineating a target market, and establishing components of the marketing mix.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GXKPDB1WMKCMZV97Z242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JFND-GO4G-G3BU-KPKB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GCID-E7BW-1TBP-GIUD-YCBU-GY5G-RPJO-CTTN-4PBI-GPTN-4AUR-GY4N-4A3U-GOH1-4ATT-GY5U-G3BS-CTDI-GWN8-EPRW-EMMB-GCHD-ECTW-G31U-GAUB-CRSS-EQBZ-CRSU-QP3Z-GOSU-NAUG-CESS-RP5R-C3TS-KQJ3-E7JI-YT4D-JFNN-4OTI-GO4W-NQNBEE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actions is closely associated with the niche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44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Choosing a target market that is not crucial for the success of major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Manufacturing products in bulk and targeting the average customer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Selling products that do not have extra frills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Creating cross-departmental teams across all the strategic business units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small companies with limited resources that potentially face giant competitors, niche targeting may be the only viable option. A market segment that has good growth potential, but is not crucial to the success of major competitors is a good candidate for developing a niche strategy.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Niche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GYTUBLLWQQAAG8AAW127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GCID-E7BW-1TBP-GIUD-YCBU-GY5G-RPJO-CTTN-4PBI-GPTN-4AUR-GY4N-4A3U-GOH1-4ATT-GY5U-G3BS-CTDI-GWN8-EPRW-EMJS-CE5G-CQDD-GE5D-GCBW-GRSU-GC3A-CESS-RCT1-GOSU-N3BO-CCSU-NPJS-CO4U-1PUN-E7JI-YT4D-JFNN-4OTI-GO4W-NQNBEE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49. 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can be considered as a business opportunity in the context of SWOT analysis?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1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Qualified employees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Good production facilities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Low turnover rates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Favorable government regulations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examining external opportunities and threats, marketing managers must analyze aspects of the marketing environment. The six most often studied macroenvironmental forces are social, demographic, economic, technological, political and legal, and competitive. See 2-5: Conducting a Situation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Conducting a Situation Analysis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SWOT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JHUFZJ6Z92BLEX31S584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GCID-E7BW-1TBP-GIUD-YCBU-GY5G-RPJO-CTTN-4PBI-GPTN-4AUR-GY4N-4A3U-GOH1-4ATT-GY5U-G3BS-CTDI-GWN8-EPRW-EMMR-CC4U-EPB1-8Y5D-RQBT-GWSU-R3TA-8YSU-NCUD-GOSS-NCMG-GHSU-1A3O-CA3S-RAMB-E7JI-YT4D-JFNN-4OTI-GO4W-NQNBEE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considered by marketers is most closely related to distribution strategies?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03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can we make our product packaging attractive?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Which market segment should we target?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How can we effectively store raw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What should be our medium for advertising?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goal of the distribution strategy is to make sure products arrive in usable condition at designated places when needed. A part of this P—place—is physical distribution, which involves all the business activities concerned with storing and transporting raw materials or finished products.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LKJBDEQQ54GBS9E0W370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JFND-GO4G-G3BU-KPKG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GCID-E7BW-1TBP-GIUD-YCBU-GY5G-RPJO-CTTN-4PBI-GPTN-4AUR-GY4N-4A3U-GOH1-4ATT-GY5U-G3BS-CTDI-GWN8-EPRW-EMJW-8B1S-E3UG-CO3U-RCBT-GYSU-G3UR-8RSS-NA5D-GOSU-RPUD-GCSU-CPBS-8R3D-CATS-E7JI-YT4D-JFNN-4OTI-GO4W-NQNBEE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51. </w:t>
            </w:r>
            <w:r>
              <w:rPr>
                <w:rStyle w:val="DefaultParagraphFont"/>
                <w:rFonts w:ascii="Times New Roman" w:eastAsia="Times New Roman" w:hAnsi="Times New Roman" w:cs="Times New Roman"/>
                <w:b w:val="0"/>
                <w:bCs w:val="0"/>
                <w:i w:val="0"/>
                <w:iCs w:val="0"/>
                <w:smallCaps w:val="0"/>
                <w:color w:val="000000"/>
                <w:sz w:val="22"/>
                <w:szCs w:val="22"/>
                <w:bdr w:val="nil"/>
                <w:rtl w:val="0"/>
              </w:rPr>
              <w:t>Turner Electronics is a ten-year-old company. In the past decade, the company hasn't created any innovative products that have helped set it apart from the rest of its competitors. However, when any of its products need to be repaired or fine-tuned, it offers its customers top-notch product checks. As a result, the company has managed to retain its wide customer base. Which of the following strategies is Turner Electronics using in this scenario?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7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Service differentiation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exists when a firm provides something that is unique and valuable to buyers beyond simply offering a lower price than that of the competition.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LVCPSJKDHE1FLR6V1653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JFND-GO4G-G3BU-KPKF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GCID-E7BW-1TBP-GIUD-YCBU-GY5G-RPJO-CTTN-4PBI-GPTN-4AUR-GY4N-4A3U-GOH1-4ATT-GY5U-G3BS-CTDI-GWN8-EPRW-EMJA-GITD-YCJI-GRAU-GQMD-GHSS-R3DD-8RSS-GPJI-GOSU-QAUN-GWSU-OCBA-G7UG-E3TT-E7JI-YT4D-JFNN-4OTI-GO4W-NQNBEE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examples illustrates a niche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16"/>
              <w:gridCol w:w="80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Libra, a motor company, uses new production techniques to achieve economies of scale.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Alpha Electronics has decided to dissolve one of its strategic business units.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Venus Inc. has decided to target customers in Asia.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Relish, a confectionery store, sells its products only in one city.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Relish is most likely to be using a niche strategy. Many companies that use a niche strategy serve only a limited geographic market.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Niche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MARUUWSR6Y7RD2MYS364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JFND-GO4G-G3BU-KPKR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GCID-E7BW-1TBP-GIUD-YCBU-GY5G-RPJO-CTTN-4PBI-GPTN-4AUR-GY4N-4A3U-GOH1-4ATT-GY5U-G3BS-CTDI-GWN8-EPRW-EMJU-GPOS-KA5R-CJTG-K3MG-GWSU-1CTI-CRSU-R3MF-GOSU-C3DF-GCSS-NCMR-CAAU-QC3Z-E7JI-YT4D-JFNN-4OTI-GO4W-NQNBEE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53. 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a marketing mix, the product strategy involves: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18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warranty.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point of purchase.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 of the product.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personal selling..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product includes not only the physical unit, but also its package, warranty, after-sale service, brand name, company image, value, and many other factors.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MSYN88PEEJ1SLZKTD290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JFND-GO4G-G3BU-KPKD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GCID-E7BW-1TBP-GIUD-YCBU-GY5G-RPJO-CTTN-4PBI-GPTN-4AUR-GY4N-4A3U-GOH1-4ATT-GY5U-G3BS-CTDI-GWN8-EPRW-EMJT-GWAG-GAMD-GC3U-EPBW-CESS-K3TI-8YSU-GC3W-GOSS-R3T3-8RSU-QP33-GR3S-CA3O-E7JI-YT4D-JFNN-4OTI-GO4W-NQNBEE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practices can help businesses gain a cost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35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Innovating simplified production techniques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Using expensive raw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Customizing products with extra frills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Manufacturing products in smaller quantities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Production innovations such as new technology and simplified production techniques help lower the average cost of production.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Leadership</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MVEKT7KMQY1RD1L39359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GCID-E7BW-1TBP-GIUD-YCBU-GY5G-RPJO-CTTN-4PBI-GPTN-4AUR-GY4N-4A3U-GOH1-4ATT-GY5U-G3BS-CTDI-GWN8-EPRW-EMMB-GBUD-KCJZ-GA3U-YCJI-COSU-NQJO-8RSU-CPTZ-GOSS-K3BI-CRSU-RA5F-8Y4U-1CDG-E7JI-YT4D-JFNN-4OTI-GO4W-NQNBEE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55. </w:t>
            </w:r>
            <w:r>
              <w:rPr>
                <w:rStyle w:val="DefaultParagraphFont"/>
                <w:rFonts w:ascii="Times New Roman" w:eastAsia="Times New Roman" w:hAnsi="Times New Roman" w:cs="Times New Roman"/>
                <w:b w:val="0"/>
                <w:bCs w:val="0"/>
                <w:i w:val="0"/>
                <w:iCs w:val="0"/>
                <w:smallCaps w:val="0"/>
                <w:color w:val="000000"/>
                <w:sz w:val="22"/>
                <w:szCs w:val="22"/>
                <w:bdr w:val="nil"/>
                <w:rtl w:val="0"/>
              </w:rPr>
              <w:t>When properly created, a strategic business unit (SBU):</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23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a specific target market.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plans collaboratively with other SBUs of the company.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has a maximum of hundred employees.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shares the mission of its parent company.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properly created, a strategic business unit has a distinct mission and a specific target market. Each SBU has its own rate of return on investment, growth potential, and associated risks, and requires its own strategies and funding. See 2-2: Strategic Business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MKTG.LAMB.15.02.02 - 2-2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Business Units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Business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NCLFN7UEP1RU8993A615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GCID-E7BW-1TBP-GIUD-YCBU-GY5G-RPJO-CTTN-4PBI-GPTN-4AUR-GY4N-4A3U-GOH1-4ATT-GY5U-G3BS-CTDI-GWN8-EPRW-EMJ3-GTOU-EC31-8F1U-KA3O-GCSU-GQMB-8YSS-RPBW-GOSU-EC3Z-GOSU-Q3JA-CW4G-RCMD-E7JI-YT4D-JFNN-4OTI-GO4W-NQNBEE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56. 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can help companies make strategic planning effective?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1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Refraining from involving top management in the strategic planning process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Making strategic an ongoing process rather than an annual exercise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Eliminating managerial intuitions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Avoiding cross-functional teams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 should not be an annual exercise in which, managers go through the motions and forget about strategic planning until the next year. It should be an ongoing process because the environment is continually changing and the firm's resources and capabilities are continually evolving. See 2-11: Effective 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Effective Strategic Planning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NZBUJ3RRD73KG7PW1198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GCID-E7BW-1TBP-GIUD-YCBU-GY5G-RPJO-CTTN-4PBI-GPTN-4AUR-GY4N-4A3U-GOH1-4ATT-GY5U-G3BS-CTDI-GWN8-EPRW-EMJA-GTTD-QATZ-GA3U-YCBO-GYSS-E3J1-CRSS-GQB1-GOSU-QA3T-GRSS-GQMF-GW5D-Q3MB-E7JI-YT4D-JFNN-4OTI-GO4W-NQNBEE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57. 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strategic business units (SBUs) of an organization?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7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typically have strategies of their own.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Their functions are limited to manufacturing.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typically serve the same target markets as the other SBUs of the organization.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They do not have missions of their own.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properly created, a strategic business unit has a distinct mission and a specific target market. Each SBU has its own rate of return on investment, growth potential, and associated risks, and requires its own strategies and funding. See 2-2: Strategic Business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MKTG.LAMB.15.02.02 - 2-2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Business Units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Business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PCEVUPC9NG87G8VHH750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GCID-E7BW-1TBP-GIUD-YCBU-GY5G-RPJO-CTTN-4PBI-GPTN-4AUR-GY4N-4A3U-GOH1-4ATT-GY5U-G3BS-CTDI-GWN8-EPRW-EMMN-GI1D-N3UD-GI1D-KAJU-CCSS-ECDR-CRSS-CPBT-GOSU-RAJ1-GCSU-CPJS-CCHU-GCBW-E7JI-YT4D-JFNN-4OTI-GO4W-NQNBEE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58. </w:t>
            </w:r>
            <w:r>
              <w:rPr>
                <w:rStyle w:val="DefaultParagraphFont"/>
                <w:rFonts w:ascii="Times New Roman" w:eastAsia="Times New Roman" w:hAnsi="Times New Roman" w:cs="Times New Roman"/>
                <w:b w:val="0"/>
                <w:bCs w:val="0"/>
                <w:i w:val="0"/>
                <w:iCs w:val="0"/>
                <w:smallCaps w:val="0"/>
                <w:color w:val="000000"/>
                <w:sz w:val="22"/>
                <w:szCs w:val="22"/>
                <w:bdr w:val="nil"/>
                <w:rtl w:val="0"/>
              </w:rPr>
              <w:t>A publisher of children's books defines its business as “printing books" instead of “meeting educational needs of students." This illustrates: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09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synergy.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myopia.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opportunism</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self-dealing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Regardless of the way a marketing plan is presented, some elements are common to all marketing plans. These include defining the business mission, performing a situation analysis, defining objectives, delineating a target market, and establishing components of the marketing mix. See 2-4: Defining the Business Mission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MKTG.LAMB.15.02.04 - 2-4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Defining the Business Mission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Mission Statements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PFSP44P8MR2TGM3HT845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JFND-GO4G-G3BU-KPJZ</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GCID-E7BW-1TBP-GIUD-YCBU-GY5G-RPJO-CTTN-4PBI-GPTN-4AUR-GY4N-4A3U-GOH1-4ATT-GY5U-G3BS-CTDI-GWN8-EPRW-EMMD-CP1D-13TS-GHAS-G3TW-GCSU-Q3MB-8YSS-EAJO-GOSU-YPTA-GYSU-1C5G-GTTU-NPDR-E7JI-YT4D-JFNN-4OTI-GO4W-NQNBEE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59. 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promotion component of the marketing mix involves: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6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personal selling.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packaging.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manufacturing strategies.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Promotion includes advertising, public relations, sales promotion, and personal selling. Promotion's role in the marketing mix is to bring about mutually satisfying exchanges with target markets by informing, educating, persuading, and reminding them of the benefits of an organization or a product.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Promotion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PQXWETNMRG9WL5N52820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GCID-E7BW-1TBP-GIUD-YCBU-GY5G-RPJO-CTTN-4PBI-GPTN-4AUR-GY4N-4A3U-GOH1-4ATT-GY5U-G3BS-CTDI-GWN8-EPRW-EMJ1-CPOU-YPTZ-CITU-CQJ1-8YSU-RP5B-8RSS-NP3I-GOSS-CPBU-8YSU-YPJ3-GY5S-E3TO-E7JI-YT4D-JFNN-4OTI-GO4W-NQNBEE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60. </w:t>
            </w:r>
            <w:r>
              <w:rPr>
                <w:rStyle w:val="DefaultParagraphFont"/>
                <w:rFonts w:ascii="Times New Roman" w:eastAsia="Times New Roman" w:hAnsi="Times New Roman" w:cs="Times New Roman"/>
                <w:b w:val="0"/>
                <w:bCs w:val="0"/>
                <w:i w:val="0"/>
                <w:iCs w:val="0"/>
                <w:smallCaps w:val="0"/>
                <w:color w:val="000000"/>
                <w:sz w:val="22"/>
                <w:szCs w:val="22"/>
                <w:bdr w:val="nil"/>
                <w:rtl w:val="0"/>
              </w:rPr>
              <w:t>The heart of the marketing mix is the: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offering and product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place and distribution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sales promotion and personal selling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 packaging and pricing strategy.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 the four Ps, the marketing mix typically starts with the product. The heart of the marketing mix, the starting point, is the product offering and product strategy.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PVAVQ86AVKNRNZASV673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GCID-E7BW-1TBP-GIUD-YCBU-GY5G-RPJO-CTTN-4PBI-GPTN-4AUR-GY4N-4A3U-GOH1-4ATT-GY5U-G3BS-CTDI-GWN8-EPRW-EMMR-CCHU-GCTT-GC3D-GCJW-GOSS-KCTA-8RSU-OA3S-GOSU-YA3Z-GWSU-O3JI-CRAS-R3JI-E7JI-YT4D-JFNN-4OTI-GO4W-NQNBEE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61. </w:t>
            </w:r>
            <w:r>
              <w:rPr>
                <w:rStyle w:val="DefaultParagraphFont"/>
                <w:rFonts w:ascii="Times New Roman" w:eastAsia="Times New Roman" w:hAnsi="Times New Roman" w:cs="Times New Roman"/>
                <w:b w:val="0"/>
                <w:bCs w:val="0"/>
                <w:i w:val="0"/>
                <w:iCs w:val="0"/>
                <w:smallCaps w:val="0"/>
                <w:color w:val="000000"/>
                <w:sz w:val="22"/>
                <w:szCs w:val="22"/>
                <w:bdr w:val="nil"/>
                <w:rtl w:val="0"/>
              </w:rPr>
              <w:t>Varion Air offers its customers a complementary air ticket on the purchase of three business class tickets. Varion Air's strategy best represents the ____ element of its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place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Varion Air's strategy best represents the promotion element of its marketing mix. Promotion includes advertising, public relations, sales promotion, and personal selling. The term marketing mix refers to a unique blend of product, place (distribution), promotion, and pricing strategies (often referred to as the four Ps) designed to produce mutually satisfying exchanges with a target market.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QBUJUKJM9680ME03M577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JFND-GO4G-G3BU-KPJW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GCID-E7BW-1TBP-GIUD-YCBU-GY5G-RPJO-CTTN-4PBI-GPTN-4AUR-GY4N-4A3U-GOH1-4ATT-GY5U-G3BS-CTDI-GWN8-EPRW-EMJW-GE4U-K3MG-GY5U-1P3I-GOSU-CPDD-8YSU-E3TO-GOSS-GPBT-GOSS-C3T1-8F1G-CCJ3-E7JI-YT4D-JFNN-4OTI-GO4W-NQNBEE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62. </w:t>
            </w:r>
            <w:r>
              <w:rPr>
                <w:rStyle w:val="DefaultParagraphFont"/>
                <w:rFonts w:ascii="Times New Roman" w:eastAsia="Times New Roman" w:hAnsi="Times New Roman" w:cs="Times New Roman"/>
                <w:b w:val="0"/>
                <w:bCs w:val="0"/>
                <w:i w:val="0"/>
                <w:iCs w:val="0"/>
                <w:smallCaps w:val="0"/>
                <w:color w:val="000000"/>
                <w:sz w:val="22"/>
                <w:szCs w:val="22"/>
                <w:bdr w:val="nil"/>
                <w:rtl w:val="0"/>
              </w:rPr>
              <w:t>Jove is a chocolate manufacturing company in Harrington City. While most of its competitors produce not more than three basic varieties of chocolates, Jove sells over 50 different varieties of flavored chocolates. This gives them an edge over other chocolate makers in Harrington City. Which of the following concepts is illustrated in the scenario?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4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penetration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important for companies to build their own competitive advantages. The sources of tomorrow's competitive advantages are the skills and assets of the organization.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QMUPYQY7ED4PT0DZZ973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JFND-GO4G-G3BU-COKN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GCID-E7BW-1TBP-GIUD-YCBU-GY5G-RPJO-CTTN-4PBI-GPTN-4AUR-GY4N-4A3U-GOH1-4ATT-GY5U-G3BS-CTDI-GWN8-EPRW-EMMB-GE3U-CCMG-GW3S-E3UF-GCSS-NQJ3-CRSS-C3TW-GOSU-GPMB-CCSU-EA5R-8YHU-C3JZ-E7JI-YT4D-JFNN-4OTI-GO4W-NQNBEE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63. </w:t>
            </w:r>
            <w:r>
              <w:rPr>
                <w:rStyle w:val="DefaultParagraphFont"/>
                <w:rFonts w:ascii="Times New Roman" w:eastAsia="Times New Roman" w:hAnsi="Times New Roman" w:cs="Times New Roman"/>
                <w:b w:val="0"/>
                <w:bCs w:val="0"/>
                <w:i w:val="0"/>
                <w:iCs w:val="0"/>
                <w:smallCaps w:val="0"/>
                <w:color w:val="000000"/>
                <w:sz w:val="22"/>
                <w:szCs w:val="22"/>
                <w:bdr w:val="nil"/>
                <w:rtl w:val="0"/>
              </w:rPr>
              <w:t>Companies can make strategic planning more effective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45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ensuring the participation of top management.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ensuring that decision making is centralized.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making strategic planning an annual exercise.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avoiding cross-functional teams.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78"/>
              <w:gridCol w:w="726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Perhaps, the most critical element in successful strategic planning is top management's support and participation. See 2-11: Effective 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Effective Strategic Planning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QWXXPJWY988VTL4ZW818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JFND-GO4G-G3BU-COKB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GCID-E7BW-1TBP-GIUD-YCBU-GY5G-RPJO-CTTN-4PBI-GPTN-4AUR-GY4N-4A3U-GOH1-4ATT-GY5U-G3BS-CTDI-GWN8-EPRW-EMMD-GO4G-KCJW-GIOU-1PBT-CCSS-G3TO-8RSU-C3T1-GOSU-NPUG-GASU-K3BA-GHAS-G3BO-E7JI-YT4D-JFNN-4OTI-GO4W-NQNBEE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 is true about the price component of a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6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the quickest element to change.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the least important of the four 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the starting point of the marketing mix.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decided independently of the external environment of the business.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 is what a buyer must give up in order to obtain a product. It is often the most flexible of the four Ps—the quickest element to change. Marketers can raise or lower prices more frequently and easily than they can change other marketing mix variables.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RBTSGKE0KZFQ4YJLM075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GCID-E7BW-1TBP-GIUD-YCBU-GY5G-RPJO-CTTN-4PBI-GPTN-4AUR-GY4N-4A3U-GOH1-4ATT-GY5U-G3BS-CTDI-GWN8-EPRW-EMJ1-CR5G-NP5G-GOHD-Y3UF-CCSS-RPBZ-8YSU-RCTO-GOSU-KPBW-GHSU-EC3S-GCHU-KQJ3-E7JI-YT4D-JFNN-4OTI-GO4W-NQNBEE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65. </w:t>
            </w:r>
            <w:r>
              <w:rPr>
                <w:rStyle w:val="DefaultParagraphFont"/>
                <w:rFonts w:ascii="Times New Roman" w:eastAsia="Times New Roman" w:hAnsi="Times New Roman" w:cs="Times New Roman"/>
                <w:b w:val="0"/>
                <w:bCs w:val="0"/>
                <w:i w:val="0"/>
                <w:iCs w:val="0"/>
                <w:smallCaps w:val="0"/>
                <w:color w:val="000000"/>
                <w:sz w:val="22"/>
                <w:szCs w:val="22"/>
                <w:bdr w:val="nil"/>
                <w:rtl w:val="0"/>
              </w:rPr>
              <w:t>Synergy Corp. is large seller of energy-efficient bulbs that uses extensive promotional strategies to stimulate sales. Synergy has noticed that a competitor is doing well and is steadily gaining a large market share. The marketers at Synergy want to counter the competitor immediately by increasing the sales of its bulbs. What quick step can Synergy take to stimulate the sales of its products?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37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Change the pricing strategy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Adopt new production techniques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Enter into new supplier contracts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Adopt a divesting strategy</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Synergy Corp. can vary its pricing strategy to immediately stimulate its sales. Price is an important competitive weapon, and is very important to the organization because price multiplied by the number of units sold equals total revenue for the firm.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RDAML1BLDBCWZHRSX458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GCID-E7BW-1TBP-GIUD-YCBU-GY5G-RPJO-CTTN-4PBI-GPTN-4AUR-GY4N-4A3U-GOH1-4ATT-GY5U-G3BS-CTDI-GWN8-EPRW-EMMR-CPTD-YAJA-GBTU-GPUG-CWSU-K3T3-8YSS-EQDB-GOSU-CA5B-GCSS-CA33-CPUD-1CJ3-E7JI-YT4D-JFNN-4OTI-GO4W-NQNBEE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66. </w:t>
            </w:r>
            <w:r>
              <w:rPr>
                <w:rStyle w:val="DefaultParagraphFont"/>
                <w:rFonts w:ascii="Times New Roman" w:eastAsia="Times New Roman" w:hAnsi="Times New Roman" w:cs="Times New Roman"/>
                <w:b w:val="0"/>
                <w:bCs w:val="0"/>
                <w:i w:val="0"/>
                <w:iCs w:val="0"/>
                <w:smallCaps w:val="0"/>
                <w:color w:val="000000"/>
                <w:sz w:val="22"/>
                <w:szCs w:val="22"/>
                <w:bdr w:val="nil"/>
                <w:rtl w:val="0"/>
              </w:rPr>
              <w:t>A company can gain a cost competitive advantage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2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reorganizing functional departments into cross-disciplinary teams.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manufacturing highly customized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providing extra options on products or services.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manufacturing products in small quantities.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Reengineering entails fundamental rethinking and redesign of business processes to achieve dramatic improvements in critical measures of performance. It often involves reorganizing functional departments such as sales, engineering, and production into cross-disciplinary teams.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Leadership</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RLBU3BWP1TSWZ4QPA205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JFND-GO4G-G3BU-COKG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GCID-E7BW-1TBP-GIUD-YCBU-GY5G-RPJO-CTTN-4PBI-GPTN-4AUR-GY4N-4A3U-GOH1-4ATT-GY5U-G3BS-CTDI-GWN8-EPRW-EMMN-8YAU-CQDF-GW3G-EC3I-GASS-R3B3-CESU-K3DN-GOSU-1CBZ-GRSU-CQDD-GT1U-C3BW-E7JI-YT4D-JFNN-4OTI-GO4W-NQNBEE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67. 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mix typically involves: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3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divestiture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restrictive covenants.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federal regulations.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term marketing mix refers to a unique blend of product, place (distribution), promotion, and pricing strategies (often referred to as the four Ps) designed to produce mutually satisfying exchanges with a target market.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RRDYBC44ZY1G5KD7V993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JFND-GO4G-G3BU-COKF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GCID-E7BW-1TBP-GIUD-YCBU-GY5G-RPJO-CTTN-4PBI-GPTN-4AUR-GY4N-4A3U-GOH1-4ATT-GY5U-G3BS-CTDI-GWN8-EPRW-EMMF-GBOS-GPTO-CAAU-1CTI-CESU-EPUG-8RSS-RPTU-GOSU-O3MN-CESS-NC3S-CP1D-RCJT-E7JI-YT4D-JFNN-4OTI-GO4W-NQNBEE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68. 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actions can enable companies to gain a cost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32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Removing frills from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Increasing marginal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Eliminating reverse engineering efforts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Developing additional exclusive functional departments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Marketers can lower costs by removing frills and options from a product or service. Southwest Airlines—for example—offers low fares, but no seat assignments or meals.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Leadership</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TRQJPR6Q2YST1HGGN410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JFND-GO4G-G3BU-COKR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GCID-E7BW-1TBP-GIUD-YCBU-GY5G-RPJO-CTTN-4PBI-GPTN-4AUR-GY4N-4A3U-GOH1-4ATT-GY5U-G3BS-CTDI-GWN8-EPRW-EMJU-CR3S-CPJZ-C31G-GA3Z-8RSU-QCMG-8YSS-NPUB-GOSS-GAT3-GHSU-RPUD-GR3S-KQBI-E7JI-YT4D-JFNN-4OTI-GO4W-NQNBEE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69. 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product in the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7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includes point of purchase.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includes company image.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includes personal selling.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includes pricing..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product includes not only the physical unit but also its package, warranty, after-sale service, brand name, company image, value, and many other factors.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TUZVEVX6KKKZUAEWN922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JFND-GO4G-G3BU-COKD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GCID-E7BW-1TBP-GIUD-YCBU-GY5G-RPJO-CTTN-4PBI-GPTN-4AUR-GY4N-4A3U-GOH1-4ATT-GY5U-G3BS-CTDI-GWN8-EPRW-EMJ1-G71S-R3JS-CR3U-GQMD-GCSS-EQJT-CRSU-KA5F-GOSU-GQJU-CESU-E3JA-8BUG-GP3S-E7JI-YT4D-JFNN-4OTI-GO4W-NQNBEE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an example of a market segment?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558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group of individuals who are diabetic</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group of retailers selling the same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group of companies manufacturing different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group of individuals with different product requirements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 segment is a group of individuals or organizations who share one or more characteristics. They therefore, may have relatively similar product needs. For example, parents of newborn babies need formula, diapers, and special foods. See 2-8: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TWNFLL1JYNWJPC2DB875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GCID-E7BW-1TBP-GIUD-YCBU-GY5G-RPJO-CTTN-4PBI-GPTN-4AUR-GY4N-4A3U-GOH1-4ATT-GY5U-G3BS-CTDI-GWN8-EPRW-EMMF-CRHD-CCJO-GAHU-ECBI-GCSU-QPJZ-CRSU-Q3BU-GOSU-YA3I-GWSU-N3UF-GH3D-R3BO-E7JI-YT4D-JFNN-4OTI-GO4W-NQNBEE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a niche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57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niche strategy is most suitable for firms that have achieved economies of scale.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niche strategy requires business firms to reduce after-purchase service options.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niche strategy involves removing extra frills from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niche strategy is ideal for small companies with limited resources.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For small companies with limited resources that potentially face giant competitors, niche targeting may be the only viable option. A market segment that has good growth potential but is not crucial to the success of major competitors is a good candidate for developing a niche strategy.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Niche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VJRG49UY4GFFUHQ89500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GCID-E7BW-1TBP-GIUD-YCBU-GY5G-RPJO-CTTN-4PBI-GPTN-4AUR-GY4N-4A3U-GOH1-4ATT-GY5U-G3BS-CTDI-GWN8-EPRW-EMMD-GFTS-GATZ-CO5D-NQJW-GWSU-GP33-8YSU-RCJS-GOSS-ECJ1-COSU-KQB3-G71U-Q3MF-E7JI-YT4D-JFNN-4OTI-GO4W-NQNBEE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72. 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marketing mix, promotion includes: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55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public relations activities.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after-purchase service.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storage and transportation of finished products.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Promotion includes advertising, public relations, sales promotion, and personal selling. Promotion's role in the marketing mix is to bring about mutually satisfying exchanges with target markets by informing, educating, persuading, and reminding them of the benefits of an organization or a product.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Promotion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VKEE2PZLNF3XDG1LL700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GCID-E7BW-1TBP-GIUD-YCBU-GY5G-RPJO-CTTN-4PBI-GPTN-4AUR-GY4N-4A3U-GOH1-4ATT-GY5U-G3BS-CTDI-GWN8-EPRW-EMMD-COHS-G3BO-GF1G-CPTU-CCSU-EPBU-8YSS-NC3T-GOSU-1PDG-CASU-GCJ3-8R5D-QC33-E7JI-YT4D-JFNN-4OTI-GO4W-NQNBEE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73. </w:t>
            </w:r>
            <w:r>
              <w:rPr>
                <w:rStyle w:val="DefaultParagraphFont"/>
                <w:rFonts w:ascii="Times New Roman" w:eastAsia="Times New Roman" w:hAnsi="Times New Roman" w:cs="Times New Roman"/>
                <w:b w:val="0"/>
                <w:bCs w:val="0"/>
                <w:i w:val="0"/>
                <w:iCs w:val="0"/>
                <w:smallCaps w:val="0"/>
                <w:color w:val="000000"/>
                <w:sz w:val="22"/>
                <w:szCs w:val="22"/>
                <w:bdr w:val="nil"/>
                <w:rtl w:val="0"/>
              </w:rPr>
              <w:t>The notion of competitive advantage means that: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782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successful firm will stake out a position unique in some manner from its rivals.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advantage can be enjoyed only for a short period.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company manufactures products which are similar to those of its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 established firm focuses solely on developing a low-price competitive advantage.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notion of competitive advantage means that a successful firm will stake out a position unique in some manner from its rivals. Imitation by competitors indicates a lack of competitive advantage and almost ensures mediocre performance.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Sustainable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VVHEDUHJ8LA8931LB526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GCID-E7BW-1TBP-GIUD-YCBU-GY5G-RPJO-CTTN-4PBI-GPTN-4AUR-GY4N-4A3U-GOH1-4ATT-GY5U-G3BS-CTDI-GWN8-EPRW-EMJI-CPOS-R3JI-GT1U-EQB3-COSU-EA3I-CRSS-ECJZ-GOSS-NAJ3-COSS-KCUG-CA5D-RC5G-E7JI-YT4D-JFNN-4OTI-GO4W-NQNBEE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74. 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associated with the market development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79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Limiting the production of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Increasing the prices of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Adding new features to products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Limiting resources used for promotion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 means attracting new customers to existing products. Ideally, new uses for old products stimulate additional sales among existing customers, while also bringing in new buyers.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WGLTKSXWPTYDHMEXC690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JFND-GO4G-G3BU-COJZ</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GCID-E7BW-1TBP-GIUD-YCBU-GY5G-RPJO-CTTN-4PBI-GPTN-4AUR-GY4N-4A3U-GOH1-4ATT-GY5U-G3BS-CTDI-GWN8-EPRW-EMJU-GW5S-CQMD-8R4D-QPJ1-8YSU-Q3TA-8YSU-K3TZ-GOSU-QA5G-CESS-CAJW-GCAU-NC3I-E7JI-YT4D-JFNN-4OTI-GO4W-NQNBEE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75. </w:t>
            </w:r>
            <w:r>
              <w:rPr>
                <w:rStyle w:val="DefaultParagraphFont"/>
                <w:rFonts w:ascii="Times New Roman" w:eastAsia="Times New Roman" w:hAnsi="Times New Roman" w:cs="Times New Roman"/>
                <w:b w:val="0"/>
                <w:bCs w:val="0"/>
                <w:i w:val="0"/>
                <w:iCs w:val="0"/>
                <w:smallCaps w:val="0"/>
                <w:color w:val="000000"/>
                <w:sz w:val="22"/>
                <w:szCs w:val="22"/>
                <w:bdr w:val="nil"/>
                <w:rtl w:val="0"/>
              </w:rPr>
              <w:t>Cost competitive advantage can be achieved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40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avoiding reverse engineering efforts.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avoiding manufacturing products in bulk.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avoiding marginal customers.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avoiding government subsidies.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Cost leadership can result from obtaining inexpensive raw materials, creating an efficient scale of plant operations, designing products for ease of manufacture, controlling overhead costs, and avoiding marginal customers.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Cost Leadership</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XAWQA0VK2TJ93675Q851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GCID-E7BW-1TBP-GIUD-YCBU-GY5G-RPJO-CTTN-4PBI-GPTN-4AUR-GY4N-4A3U-GOH1-4ATT-GY5U-G3BS-CTDI-GWN8-EPRW-EMJS-GIOS-RA5D-CFTU-KQDR-8YSU-CAJI-CRSU-C3UD-GOSU-CCT1-GRSU-NCDF-GE5D-KA3T-E7JI-YT4D-JFNN-4OTI-GO4W-NQNBEE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76. </w:t>
            </w:r>
            <w:r>
              <w:rPr>
                <w:rStyle w:val="DefaultParagraphFont"/>
                <w:rFonts w:ascii="Times New Roman" w:eastAsia="Times New Roman" w:hAnsi="Times New Roman" w:cs="Times New Roman"/>
                <w:b w:val="0"/>
                <w:bCs w:val="0"/>
                <w:i w:val="0"/>
                <w:iCs w:val="0"/>
                <w:smallCaps w:val="0"/>
                <w:color w:val="000000"/>
                <w:sz w:val="22"/>
                <w:szCs w:val="22"/>
                <w:bdr w:val="nil"/>
                <w:rtl w:val="0"/>
              </w:rPr>
              <w:t>Nile Inc. is one of the leading shoe manufacturing companies in Baltoni. It manufactures canvas shoes that are quite similar to those produced by other brands. The management of the company has decided to adopt a product/service differentiation competitive strategy. What is Nile Inc. likely to do in this scenario?</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172"/>
              <w:gridCol w:w="806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Offer their products at discounted rates and make the cost of their products lower than those of their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Produce aerobic, tennis, and baseball shoes that have specialized features.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Advertise their products through more media outlets than it previously did.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Start selling products to markets outside Baltonia.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exists when a firm provides something that is unique and valuable to buyers beyond simply offering a lower price than that of the competition.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XBEJGNY46CFR23LYE898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GCID-E7BW-1TBP-GIUD-YCBU-GY5G-RPJO-CTTN-4PBI-GPTN-4AUR-GY4N-4A3U-GOH1-4ATT-GY5U-G3BS-CTDI-GWN8-EPRW-EMJS-CA5U-EA3O-CA3U-1PT3-GWSU-OPMG-CESS-GCTU-GOSU-K3T3-GCSU-KAUD-CJ1U-YCTZ-E7JI-YT4D-JFNN-4OTI-GO4W-NQNBEE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77. </w:t>
            </w:r>
            <w:r>
              <w:rPr>
                <w:rStyle w:val="DefaultParagraphFont"/>
                <w:rFonts w:ascii="Times New Roman" w:eastAsia="Times New Roman" w:hAnsi="Times New Roman" w:cs="Times New Roman"/>
                <w:b w:val="0"/>
                <w:bCs w:val="0"/>
                <w:i w:val="0"/>
                <w:iCs w:val="0"/>
                <w:smallCaps w:val="0"/>
                <w:color w:val="000000"/>
                <w:sz w:val="22"/>
                <w:szCs w:val="22"/>
                <w:bdr w:val="nil"/>
                <w:rtl w:val="0"/>
              </w:rPr>
              <w:t>The product component of a marketing mix involves: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8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point of purchase.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advertising.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brand name.</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product includes not only the physical unit but also its package, warranty, after-sale service, brand name, company image, value, and many other factors.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XBVUC2AAN1TR7960S336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JFND-GO4G-G3BU-COJW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GCID-E7BW-1TBP-GIUD-YCBU-GY5G-RPJO-CTTN-4PBI-GPTN-4AUR-GY4N-4A3U-GOH1-4ATT-GY5U-G3BS-CTDI-GWN8-EPRW-EMMR-CC5U-RAJ1-GW3S-RPBW-8YSS-KQBW-8RSU-OCJW-GOSU-1CTU-GWSS-RAT3-GH5D-EPUR-E7JI-YT4D-JFNN-4OTI-GO4W-NQNBEE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78. 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plan can be made more effective by: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81"/>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incorporating managerial intuition.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incorporating marketing myopia.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making it a series of sequential steps.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keeping it brief and broad.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role of managerial intuition is also important in the creation and selection of marketing strategies. Managers must weigh any information against its accuracy and their own judgment when making a marketing decision.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XZENGMU1ZJKS78B7P891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JFND-GO4G-G3BU-CO1N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GCID-E7BW-1TBP-GIUD-YCBU-GY5G-RPJO-CTTN-4PBI-GPTN-4AUR-GY4N-4A3U-GOH1-4ATT-GY5U-G3BS-CTDI-GWN8-EPRW-EMMG-CAAD-OA5N-GFUD-NPJT-CCSU-GC33-8YSS-CQBW-GOSS-EQDR-COSU-N3J3-GC5G-NPB3-E7JI-YT4D-JFNN-4OTI-GO4W-NQNBEE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79. 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plan is most likely to discuss: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4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first-line operational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channels.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supplier details.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downsizing strategies.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planning is the basis for all marketing strategies and decisions. Issues such as product lines, distribution channels, marketing communications, and pricing are all delineated in the marketing plan.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YKWUNSWNWFXENDW4F786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JFND-GO4G-G3BU-CO1B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GCID-E7BW-1TBP-GIUD-YCBU-GY5G-RPJO-CTTN-4PBI-GPTN-4AUR-GY4N-4A3U-GOH1-4ATT-GY5U-G3BS-CTDI-GWN8-EPRW-EMJU-C3TD-KPTS-GWAS-GA3S-GRSU-R3BI-8YSU-GQJW-GOSU-QAJA-CASU-KA31-CA4D-C3MG-E7JI-YT4D-JFNN-4OTI-GO4W-NQNBEE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80. 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true of a product/service differentiation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05"/>
              <w:gridCol w:w="803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tends to be more attractive to top managers because of its durability.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provides a shorter-lasting competitive advantage compared to cost competitive advantages.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focuses primarily on offering a low priced product or service than that of the competitor.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It is subject to continual erosion, as opposed to cost competitive advantages.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durability of a product/service differentiation competitive strategy tends to make it more attractive to many top managers. This strategy exists when a firm provides something that is unique and valuable to buyers beyond simply offering a lower price than that of the competition.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YLNQWNDA1GE820L6E662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GCID-E7BW-1TBP-GIUD-YCBU-GY5G-RPJO-CTTN-4PBI-GPTN-4AUR-GY4N-4A3U-GOH1-4ATT-GY5U-G3BS-CTDI-GWN8-EPRW-EMJ1-8FOU-OPJW-GP1D-GP3A-GOSU-CQDN-CRSU-KATT-GOSS-RQJW-CCSU-1A33-G71G-CQBT-E7JI-YT4D-JFNN-4OTI-GO4W-NQNBEE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81. 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statements is true of strategic business units (SBUs)?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8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Each SBU of a company typically has its own return on investment.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SBUs of a company share the same goals and use the same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All SBUs of a company target the same market segment.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SBUs do not perform manufacturing functions.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properly created, a strategic business unit has a distinct mission and a specific target market. Each SBU has its own rate of return on investment, growth potential, and associated risks, and requires its own strategies and funding. See 2-2: Strategic Business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MKTG.LAMB.15.02.02 - 2-2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Business Units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Business Units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YPHWQ15WH01UM4DB0227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GCID-E7BW-1TBP-GIUD-YCBU-GY5G-RPJO-CTTN-4PBI-GPTN-4AUR-GY4N-4A3U-GOH1-4ATT-GY5U-G3BS-CTDI-GWN8-EPRW-EMJW-8BTU-QCMG-8R3U-YC3S-CCSS-CA3O-CESS-KCJU-GOSS-EA5B-GHSS-CQDG-GPTU-R3T1-E7JI-YT4D-JFNN-4OTI-GO4W-NQNBEE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82. </w:t>
            </w:r>
            <w:r>
              <w:rPr>
                <w:rStyle w:val="DefaultParagraphFont"/>
                <w:rFonts w:ascii="Times New Roman" w:eastAsia="Times New Roman" w:hAnsi="Times New Roman" w:cs="Times New Roman"/>
                <w:b w:val="0"/>
                <w:bCs w:val="0"/>
                <w:i w:val="0"/>
                <w:iCs w:val="0"/>
                <w:smallCaps w:val="0"/>
                <w:color w:val="000000"/>
                <w:sz w:val="22"/>
                <w:szCs w:val="22"/>
                <w:bdr w:val="nil"/>
                <w:rtl w:val="0"/>
              </w:rPr>
              <w:t>Delta Corp. is a large corporation that offers several product lines. On the company's Web site, the following content is highlighted: “The aim of our business is to achieve profitability by offering our customers high quality products that are manufactured in a cost effective manner. Our goals are to provide value to our customers, serve the community, and preserve the environment." This content is most likely to be Delta's: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57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article of incorporation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financial statement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bona fide occupational qualification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mission statement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Delta Corp. has highlighted its mission statement on its company Web site. The foundation of any marketing plan is the firm's mission statement, which answers the question “What business are we in?" The way a firm defines its business mission profoundly affects the firm's long-run resource allocation, profitability, and survival. See 2-4: Defining the Business Mission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MKTG.LAMB.15.02.04 - 2-4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Defining the Business Mission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Mission Statements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YTXF15T09XCPR1353774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JFND-GO4G-G3BU-CO1G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GCID-E7BW-1TBP-GIUD-YCBU-GY5G-RPJO-CTTN-4PBI-GPTN-4AUR-GY4N-4A3U-GOH1-4ATT-GY5U-G3BS-CTDI-GWN8-EPRW-EMMG-CJOU-N3DD-CIUD-1CMB-8RSU-C3TI-8YSU-KCMF-GOSU-NCDR-COSU-1A5F-GAAU-QCUF-E7JI-YT4D-JFNN-4OTI-GO4W-NQNBEE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83. 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SWOT analysis, a strength of an organization can be: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favorable government policies.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lack of competitors.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superior production technology.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component lifestyles.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When examining internal strengths and weaknesses, the marketing manager should focus on organizational resources such as production costs, marketing skills, financial resources, company or brand image, employee capabilities, and available technology. See 2-5: Conducting a Situation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Conducting a Situation Analysis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SWOT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YUSUR9F2QL41AFVRN957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JFND-GO4G-G3BU-CO1F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GCID-E7BW-1TBP-GIUD-YCBU-GY5G-RPJO-CTTN-4PBI-GPTN-4AUR-GY4N-4A3U-GOH1-4ATT-GY5U-G3BS-CTDI-GWN8-EPRW-EMJ3-8FOS-G3JO-8YHS-NQJ1-GYSS-G3TI-8YSS-RCBW-GOSU-N3BT-CCSU-YC33-G3UD-KPDN-E7JI-YT4D-JFNN-4OTI-GO4W-NQNBEE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84. </w:t>
            </w:r>
            <w:r>
              <w:rPr>
                <w:rStyle w:val="DefaultParagraphFont"/>
                <w:rFonts w:ascii="Times New Roman" w:eastAsia="Times New Roman" w:hAnsi="Times New Roman" w:cs="Times New Roman"/>
                <w:b w:val="0"/>
                <w:bCs w:val="0"/>
                <w:i w:val="0"/>
                <w:iCs w:val="0"/>
                <w:smallCaps w:val="0"/>
                <w:color w:val="000000"/>
                <w:sz w:val="22"/>
                <w:szCs w:val="22"/>
                <w:bdr w:val="nil"/>
                <w:rtl w:val="0"/>
              </w:rPr>
              <w:t>An effective business mission statement 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643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based on an analysis of anticipated environmental conditions.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defined in terms of the products and services the company produces.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based on short-term thinking and marketing myopia.</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developed independently of the external business environment.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way a firm defines its business mission profoundly affects the firm's long-run resource allocation, profitability, and survival. The mission statement is based on a careful analysis of benefits sought by present and potential customers, and an analysis of existing and anticipated environmental conditions. See 2-4: Defining the Business Mission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MKTG.LAMB.15.02.04 - 2-4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Defining the Business Mission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Mission Statements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ZHGBE8W8DC34875KJ017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JFND-GO4G-G3BU-CO1R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GCID-E7BW-1TBP-GIUD-YCBU-GY5G-RPJO-CTTN-4PBI-GPTN-4AUR-GY4N-4A3U-GOH1-4ATT-GY5U-G3BS-CTDI-GWN8-EPRW-EMJA-8FOU-QQDF-CWHD-GPJI-GCSU-GCDF-8RSU-RA3T-GOSS-N3DN-CESS-KQJT-G7TD-RC31-E7JI-YT4D-JFNN-4OTI-GO4W-NQNBEE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85. </w:t>
            </w:r>
            <w:r>
              <w:rPr>
                <w:rStyle w:val="DefaultParagraphFont"/>
                <w:rFonts w:ascii="Times New Roman" w:eastAsia="Times New Roman" w:hAnsi="Times New Roman" w:cs="Times New Roman"/>
                <w:b w:val="0"/>
                <w:bCs w:val="0"/>
                <w:i w:val="0"/>
                <w:iCs w:val="0"/>
                <w:smallCaps w:val="0"/>
                <w:color w:val="000000"/>
                <w:sz w:val="22"/>
                <w:szCs w:val="22"/>
                <w:bdr w:val="nil"/>
                <w:rtl w:val="0"/>
              </w:rPr>
              <w:t>Which of the following is a distinct feature of a product/service differentiation competitive advantage?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63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Using government subsidies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Controlling overhead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Establishing a brand name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Obtaining inexpensive raw materials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exists when a firm provides something that is unique and valuable to buyers beyond simply offering a lower price than that of the competition. Establishing a brand name is an example of a product/service differentiation competitive advantage.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ZMUPT1EG02V9ZF4RD045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JFND-GO4G-G3BU-CO1D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GCID-E7BW-1TBP-GIUD-YCBU-GY5G-RPJO-CTTN-4PBI-GPTN-4AUR-GY4N-4A3U-GOH1-4ATT-GY5U-G3BS-CTDI-GWN8-EPRW-EMMG-GYAD-13T3-CTTG-C3TW-GRSU-QC5D-CESU-QCMD-GOSS-G3B3-GHSU-YAUN-GJ1S-CCDF-E7JI-YT4D-JFNN-4OTI-GO4W-NQNBEE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86. </w:t>
            </w:r>
            <w:r>
              <w:rPr>
                <w:rStyle w:val="DefaultParagraphFont"/>
                <w:rFonts w:ascii="Times New Roman" w:eastAsia="Times New Roman" w:hAnsi="Times New Roman" w:cs="Times New Roman"/>
                <w:b w:val="0"/>
                <w:bCs w:val="0"/>
                <w:i w:val="0"/>
                <w:iCs w:val="0"/>
                <w:smallCaps w:val="0"/>
                <w:color w:val="000000"/>
                <w:sz w:val="22"/>
                <w:szCs w:val="22"/>
                <w:bdr w:val="nil"/>
                <w:rtl w:val="0"/>
              </w:rPr>
              <w:t>The focus of a mission statement of an organization should be 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19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supply chain management.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internal operational procedures.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anti-competitive strategies.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market the business serves.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mission statement should focus on the market or markets the organization is attempting to serve rather than on the good or service offered. Otherwise, a new technology may quickly make the good or service obsolete and the mission statement irrelevant to company functions. See 2-4: Defining the Business Mission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MKTG.LAMB.15.02.04 - 2-4</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Defining the Business Mission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Mission Statements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ZNKS9Y8WBUFT422R0441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GCID-E7BW-1TBP-GIUD-YCBU-GY5G-RPJO-CTTN-4PBI-GPTN-4AUR-GY4N-4A3U-GOH1-4ATT-GY5U-G3BS-CTDI-GWN8-EPRW-EMMN-CWHG-ECBI-G7OS-EPUR-GRSU-GPMR-8RSS-KCBO-GOSS-NQBU-GRSS-NCBI-GF1S-NAJI-E7JI-YT4D-JFNN-4OTI-GO4W-NQNBEE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87. 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__________is a thorough, systematic, periodic evaluation of the objectives, strategies, structure, and performance of the marketing organization.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audit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Perhaps the broadest control device available to marketing managers is the marketing audit—a thorough, systematic, periodic evaluation of the objectives, strategies, structure, and performance of the marketing organization. A marketing audit helps management allocate marketing resources efficiently.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ASUB92W5042NP342X886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GCID-E7BW-1TBP-GIUD-YCBU-GY5G-RPJO-CTTN-4PBI-GPTN-4AUR-GY4N-4A3U-GOH1-4ATT-GY5U-G3BS-CTDI-GWN8-EPRW-EMJO-CO3G-CC5F-CFOS-N3UF-CWSU-QPDR-CESU-QCJ3-GOSU-1PJT-CASS-GQMG-GE4D-K3UN-E7JI-YT4D-JFNN-4OTI-GO4W-NQNBEE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88. </w:t>
            </w:r>
            <w:r>
              <w:rPr>
                <w:rStyle w:val="DefaultParagraphFont"/>
                <w:rFonts w:ascii="Times New Roman" w:eastAsia="Times New Roman" w:hAnsi="Times New Roman" w:cs="Times New Roman"/>
                <w:b w:val="0"/>
                <w:bCs w:val="0"/>
                <w:i w:val="0"/>
                <w:iCs w:val="0"/>
                <w:smallCaps w:val="0"/>
                <w:color w:val="000000"/>
                <w:sz w:val="22"/>
                <w:szCs w:val="22"/>
                <w:bdr w:val="nil"/>
                <w:rtl w:val="0"/>
              </w:rPr>
              <w:t>Revel Inc., a cell phone manufacturer, launched its new range of smartphones that could only be purchased on the company's official Web site and not at retail outlets. This limitation may be attributed to the__________element of Revel's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Revel's strategy to sell its cell phones online is attributed to the distribution element of its marketing mix. The term marketing mix refers to a unique blend of product, place (distribution), promotion, and pricing strategies (often referred to as the four Ps) designed to produce mutually satisfying exchanges with a target market.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EPSE9JNG4NRUKPNJJ735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GCID-E7BW-1TBP-GIUD-YCBU-GY5G-RPJO-CTTN-4PBI-GPTN-4AUR-GY4N-4A3U-GOH1-4ATT-GY5U-G3BS-CTDI-GWN8-EPRW-EMJO-CRHS-CCDG-GTTU-ECJO-GASU-R3DR-8YSS-KQBO-GOSU-1CMR-GWSU-KPBT-GHAU-KQMN-E7JI-YT4D-JFNN-4OTI-GO4W-NQNBEE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89. 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marketing planning,__________provides the mechanisms for evaluating marketing results in light of the plan's objectives, and for correcting actions that do not help the organization reach those objectives within budget guidelines.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control</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Once a plan is chosen and implemented, its effectiveness must be monitored. Control provides the mechanisms for evaluating marketing results in light of the plan's objectives, and for correcting actions that do not help the organization reach those objectives within budget guide-lines.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KCNWZEXF2KHQGB9RQ463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GCID-E7BW-1TBP-GIUD-YCBU-GY5G-RPJO-CTTN-4PBI-GPTN-4AUR-GY4N-4A3U-GOH1-4ATT-GY5U-G3BS-CTDI-GWN8-EPRW-EMMB-CW5G-KCJI-CWHS-NAUB-GESS-NP33-CESU-CA3A-GOSS-GQJ3-GHSU-NPTT-CE5S-KPDB-E7JI-YT4D-JFNN-4OTI-GO4W-NQNBEE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90. </w:t>
            </w:r>
            <w:r>
              <w:rPr>
                <w:rStyle w:val="DefaultParagraphFont"/>
                <w:rFonts w:ascii="Times New Roman" w:eastAsia="Times New Roman" w:hAnsi="Times New Roman" w:cs="Times New Roman"/>
                <w:b w:val="0"/>
                <w:bCs w:val="0"/>
                <w:i w:val="0"/>
                <w:iCs w:val="0"/>
                <w:smallCaps w:val="0"/>
                <w:color w:val="000000"/>
                <w:sz w:val="22"/>
                <w:szCs w:val="22"/>
                <w:bdr w:val="nil"/>
                <w:rtl w:val="0"/>
              </w:rPr>
              <w:t>MaxNutri sells cookies and nutrition bars. The marketers at MaxNutri are trying to come up with a new and attractive packaging design for its cookies. In this scenario, MaxNutri is working on its__________strategy.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product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MaxNutri is working on its product strategy. The product includes not only the physical unit but also its package, warranty, after-sale service, brand name, company image, value, and many other factors.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KWXR9300NZEXU22Y3549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JFND-GO4G-G3BU-COTZ</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GCID-E7BW-1TBP-GIUD-YCBU-GY5G-RPJO-CTTN-4PBI-GPTN-4AUR-GY4N-4A3U-GOH1-4ATT-GY5U-G3BS-CTDI-GWN8-EPRW-EMJT-GJ1S-NPBW-GH3D-Y3T1-CWSU-YAMN-CRSU-YP3U-GOSS-RPJO-COSU-Y3TI-GOHS-NC5B-E7JI-YT4D-JFNN-4OTI-GO4W-NQNBEE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91. 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Marketers at Libra Electronics are developing strategies to increase product sales. The marketers want to use a good blend of digital advertising and print advertising. This implies that the marketers at Libra Electronics are working on__________strategies.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marketers at Libra Electronics are working on promotion strategies. Promotion includes advertising, public relations, sales promotion, and personal selling.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Promotion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MGRJW8ZXJ097MR3YK497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GCID-E7BW-1TBP-GIUD-YCBU-GY5G-RPJO-CTTN-4PBI-GPTN-4AUR-GY4N-4A3U-GOH1-4ATT-GY5U-G3BS-CTDI-GWN8-EPRW-EMJ3-CR3U-EAT3-GOAU-RPTA-GCSU-N3UN-8YSS-CQJA-GOSU-GCDF-GCSS-KPMB-CA5G-ECJW-E7JI-YT4D-JFNN-4OTI-GO4W-NQNBEE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92. </w:t>
            </w:r>
            <w:r>
              <w:rPr>
                <w:rStyle w:val="DefaultParagraphFont"/>
                <w:rFonts w:ascii="Times New Roman" w:eastAsia="Times New Roman" w:hAnsi="Times New Roman" w:cs="Times New Roman"/>
                <w:b w:val="0"/>
                <w:bCs w:val="0"/>
                <w:i w:val="0"/>
                <w:iCs w:val="0"/>
                <w:smallCaps w:val="0"/>
                <w:color w:val="000000"/>
                <w:sz w:val="22"/>
                <w:szCs w:val="22"/>
                <w:bdr w:val="nil"/>
                <w:rtl w:val="0"/>
              </w:rPr>
              <w:t>The basic goal of__________is to increase the short-term cash return without too much concern for the long-run impact.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Harvesting is appropriate for all SBUs except those classified as stars. The basic goal is to increase the short-term cash return without too much concern for the long-run impact.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MTZJDE6JCWL00DL62735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GCID-E7BW-1TBP-GIUD-YCBU-GY5G-RPJO-CTTN-4PBI-GPTN-4AUR-GY4N-4A3U-GOH1-4ATT-GY5U-G3BS-CTDI-GWN8-EPRW-EMJU-CJ1S-EQMB-GA5G-EPTI-GWSU-CAJW-8YSU-1QB1-GOSU-CCUG-8RSS-RQMB-GWHU-EQMN-E7JI-YT4D-JFNN-4OTI-GO4W-NQNBEE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93. 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the portfolio matrix, a__________has low growth potential and a small market share.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8"/>
              <w:gridCol w:w="71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dog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dog has low growth potential and a small market share. Most dogs eventually leave the marketplace.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NJLPHE28NYW7XCUBU056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JFND-GO4G-G3BU-COTW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GCID-E7BW-1TBP-GIUD-YCBU-GY5G-RPJO-CTTN-4PBI-GPTN-4AUR-GY4N-4A3U-GOH1-4ATT-GY5U-G3BS-CTDI-GWN8-EPRW-EMMR-GFUD-OP5R-GC3U-OCTW-GCSU-CCMG-8RSU-EQBZ-GOSS-G3JA-GYSU-YCBS-GW4D-EAJS-E7JI-YT4D-JFNN-4OTI-GO4W-NQNBEE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94. 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marketing planning,__________entails gauging the extent to which marketing objectives have been achieved during the specified time period.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evaluation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After a marketing plan is implemented, it should be evaluated. Evaluation entails gauging the extent to which marketing objectives have been achieved during the specified time period.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QMNYMBJNHUQWFRF7Z410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JFND-GO4G-G3BU-CQNN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GCID-E7BW-1TBP-GIUD-YCBU-GY5G-RPJO-CTTN-4PBI-GPTN-4AUR-GY4N-4A3U-GOH1-4ATT-GY5U-G3BS-CTDI-GWN8-EPRW-EMMG-GY4D-N3JT-GH5U-Q3BT-GYSU-ECMN-8YSU-KP31-GOSU-KQBS-GASU-QPJZ-8Y3D-OQJZ-E7JI-YT4D-JFNN-4OTI-GO4W-NQNBEE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95. </w:t>
            </w:r>
            <w:r>
              <w:rPr>
                <w:rStyle w:val="DefaultParagraphFont"/>
                <w:rFonts w:ascii="Times New Roman" w:eastAsia="Times New Roman" w:hAnsi="Times New Roman" w:cs="Times New Roman"/>
                <w:b w:val="0"/>
                <w:bCs w:val="0"/>
                <w:i w:val="0"/>
                <w:iCs w:val="0"/>
                <w:smallCaps w:val="0"/>
                <w:color w:val="000000"/>
                <w:sz w:val="22"/>
                <w:szCs w:val="22"/>
                <w:bdr w:val="nil"/>
                <w:rtl w:val="0"/>
              </w:rPr>
              <w:t>A distinguishing feature of the product/service differentiation competitive advantage is__________.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having a strong brand image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exists when a firm provides something that is unique and valuable to buyers beyond simply offering a lower price than that of the competition. A strong brand image is an example of a product/service differentiation competitive advantage.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QTZEZLN5LNM9G8RCC409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JFND-GO4G-G3BU-CQNB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GCID-E7BW-1TBP-GIUD-YCBU-GY5G-RPJO-CTTN-4PBI-GPTN-4AUR-GY4N-4A3U-GOH1-4ATT-GY5U-G3BS-CTDI-GWN8-EPRW-EMMD-GFOU-QCUD-8R3G-GAMN-GESS-CPUR-8RSS-GQJ1-GOSU-YCDB-8RSU-1PUF-GH4D-CCDD-E7JI-YT4D-JFNN-4OTI-GO4W-NQNBEE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96. </w:t>
            </w:r>
            <w:r>
              <w:rPr>
                <w:rStyle w:val="DefaultParagraphFont"/>
                <w:rFonts w:ascii="Times New Roman" w:eastAsia="Times New Roman" w:hAnsi="Times New Roman" w:cs="Times New Roman"/>
                <w:b w:val="0"/>
                <w:bCs w:val="0"/>
                <w:i w:val="0"/>
                <w:iCs w:val="0"/>
                <w:smallCaps w:val="0"/>
                <w:color w:val="000000"/>
                <w:sz w:val="22"/>
                <w:szCs w:val="22"/>
                <w:bdr w:val="nil"/>
                <w:rtl w:val="0"/>
              </w:rPr>
              <w:t>Issues such as product lines, promotional communications, and pricing are all delineated in the__________.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Issues such as product lines, distribution channels, marketing communications, and pricing are all delineated in the marketing plan. The marketing plan is a written document that acts as a guidebook of marketing activities for the marketing manager.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QXXW56VQ91K01YBAR383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GCID-E7BW-1TBP-GIUD-YCBU-GY5G-RPJO-CTTN-4PBI-GPTN-4AUR-GY4N-4A3U-GOH1-4ATT-GY5U-G3BS-CTDI-GWN8-EPRW-EMJS-CTUD-QP5B-GH3S-NAUB-GHSS-EPJS-8YSU-13BI-GOSU-C3UB-CCSU-YCJT-8B1S-KAUD-E7JI-YT4D-JFNN-4OTI-GO4W-NQNBEE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97. 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mix typically encompasses__________strategies.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term marketing mix refers to a unique blend of product, place (distribution), promotion, and pricing strategies (often referred to as the four Ps) designed to produce mutually satisfying exchanges with a target market.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UFPGGTF2CA58Y5BGC591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GCID-E7BW-1TBP-GIUD-YCBU-GY5G-RPJO-CTTN-4PBI-GPTN-4AUR-GY4N-4A3U-GOH1-4ATT-GY5U-G3BS-CTDI-GWN8-EPRW-EMJ3-CI1U-E3BT-GE5D-Q3DG-COSU-RC5B-CRSU-QPJT-GOSS-RC3O-CCSS-ECMG-CIOU-GCUF-E7JI-YT4D-JFNN-4OTI-GO4W-NQNBEE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98. </w:t>
            </w:r>
            <w:r>
              <w:rPr>
                <w:rStyle w:val="DefaultParagraphFont"/>
                <w:rFonts w:ascii="Times New Roman" w:eastAsia="Times New Roman" w:hAnsi="Times New Roman" w:cs="Times New Roman"/>
                <w:b w:val="0"/>
                <w:bCs w:val="0"/>
                <w:i w:val="0"/>
                <w:iCs w:val="0"/>
                <w:smallCaps w:val="0"/>
                <w:color w:val="000000"/>
                <w:sz w:val="22"/>
                <w:szCs w:val="22"/>
                <w:bdr w:val="nil"/>
                <w:rtl w:val="0"/>
              </w:rPr>
              <w:t>Beta Inc. manufactures electronic gadgets. The market researchers at Beta have discovered that a new competitor is gaining more customers by selling its products at lower prices. In the context of SWOT analysis, the marketers at Beta Inc. are most likely to consider this situation as a(n)__________.</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threat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marketers at Beta Inc. are more likely to consider this situation as a threat. Threats are in the external environment of a businesses; increasing competition can be considered as one of the threats. See 2-5: Conducting a Situation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Conducting a Situation Analysis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SWOT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WDXZ3RCQY1GRPBHFG135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GCID-E7BW-1TBP-GIUD-YCBU-GY5G-RPJO-CTTN-4PBI-GPTN-4AUR-GY4N-4A3U-GOH1-4ATT-GY5U-G3BS-CTDI-GWN8-EPRW-EMJT-GR5G-K3TA-GFUG-CCJI-8YSU-Q3DN-8RSS-CCJW-GOSS-K3DF-GYSU-NPJ3-CEAU-CCMB-E7JI-YT4D-JFNN-4OTI-GO4W-NQNBEE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99. </w:t>
            </w:r>
            <w:r>
              <w:rPr>
                <w:rStyle w:val="DefaultParagraphFont"/>
                <w:rFonts w:ascii="Times New Roman" w:eastAsia="Times New Roman" w:hAnsi="Times New Roman" w:cs="Times New Roman"/>
                <w:b w:val="0"/>
                <w:bCs w:val="0"/>
                <w:i w:val="0"/>
                <w:iCs w:val="0"/>
                <w:smallCaps w:val="0"/>
                <w:color w:val="000000"/>
                <w:sz w:val="22"/>
                <w:szCs w:val="22"/>
                <w:bdr w:val="nil"/>
                <w:rtl w:val="0"/>
              </w:rPr>
              <w:t>__________multiplied by the number of units sold equals total revenue for the firm.</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 is an important competitive weapon, and is very important to the organization because price multiplied by the number of units sold equals total revenue for the firm.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YQJGLXNDU8RNCTHAP598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JFND-GO4G-G3BU-CQNF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GCID-E7BW-1TBP-GIUD-YCBU-GY5G-RPJO-CTTN-4PBI-GPTN-4AUR-GY4N-4A3U-GOH1-4ATT-GY5U-G3BS-CTDI-GWN8-EPRW-EMJ1-CAAU-KQBU-GC4S-GPJI-GCSU-YCJI-CRSS-GCTS-GOSU-O3TO-GCSU-OP3Z-GITD-1A5N-E7JI-YT4D-JFNN-4OTI-GO4W-NQNBEE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100. 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portfolio matrix, a__________is in a low-growth market, but the product has a dominant market share; it is an SBU that generates more money than it needs to maintain its market share.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cash cow</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cash cow is an SBU that generates more cash than it needs to maintain its market share. It is in a low-growth market, but the product has a dominant market share.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ZRHES3ZZX4BWGBM48439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JFND-GO4G-G3BU-CQNR</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GCID-E7BW-1TBP-GIUD-YCBU-GY5G-RPJO-CTTN-4PBI-GPTN-4AUR-GY4N-4A3U-GOH1-4ATT-GY5U-G3BS-CTDI-GWN8-EPRW-EMJ1-GC4D-GQJT-CPTD-EPMF-GOSU-RAJS-CRSU-GCBU-GOSS-CP3A-COSS-E3TW-GCHG-KPTI-E7JI-YT4D-JFNN-4OTI-GO4W-NQNBEE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101. 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Marketers at Omega Pharmaceuticals are identifying stores and outlets that will be most convenient for customers to buy its products. The company is also planning the logistics of how and when the products will be delivered to the outlets. Omega Pharmaceuticals is working on its__________strategy.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Omega Pharmaceuticals is working on its distribution strategy. The goal of the distribution strategy is to make sure products arrive in usable condition at designated places when needed.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Completion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ZSEQ6NMSHQJM503N0578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JFND-GO4G-G3BU-CQND</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GCID-E7BW-1TBP-GIUD-YCBU-GY5G-RPJO-CTTN-4PBI-GPTN-4AUR-GY4N-4A3U-GOH1-4ATT-GY5U-G3BS-CTDI-GWN8-EPRW-EMMB-GI1U-RQBW-CP1S-RPUG-GOSU-NPTZ-8YSU-C3TW-GOSS-N3UD-CWSU-E3BO-8YAU-KPBZ-E7JI-YT4D-JFNN-4OTI-GO4W-NQNBEE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102. 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market segments.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 segment is a group of individuals or organizations who share one or more characteristics. They therefore, may have relatively similar product needs. For example, parents of newborn babies need formula, diapers, and special foods. Any market segment that is targeted must be fully described. Demographics, psychographics, and buyer behavior should be assessed.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BBBMVW24J5Z9H1NX6520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GCID-E7BW-1TBP-GIUD-YCBU-GY5G-RPJO-CTTN-4PBI-GPTN-4AUR-GY4N-4A3U-GOH1-4ATT-GY5U-G3BS-CTDI-GWN8-EPRW-EMMF-GOAG-GQMB-GRHU-1P5N-GCSU-EAJS-CRSU-OP3S-GOSU-NCJZ-GHSU-O3TZ-GP1D-YA3S-E7JI-YT4D-JFNN-4OTI-GO4W-NQNBEE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103. 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product strategies in the context of a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Of the four Ps, a marketing mix typically starts with the product. The heart of a marketing mix, the starting point, is the product offering and product strategy. It is hard to design a place strategy, decide on a promotion campaign, or set a price without knowing the product to be marketed. The product includes not only the physical unit, but also its package, warranty, after-sale service, brand name, company image, value, and many other factors.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LLCF253HSUM0SFJJ4972</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JFND-GO4G-G3BU-CQB1</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GCID-E7BW-1TBP-GIUD-YCBU-GY5G-RPJO-CTTN-4PBI-GPTN-4AUR-GY4N-4A3U-GOH1-4ATT-GY5U-G3BS-CTDI-GWN8-EPRW-EMJU-CF1D-13MB-GE5G-ECJO-CASS-CATA-8YSU-QPB1-GOSS-NPBT-CRSS-KQJA-GH3U-KCJU-E7JI-YT4D-JFNN-4OTI-GO4W-NQNBEE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104. 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how strategic planning can be made effective.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Effective strategic planning requires continual attention, creativity, and management commitment. Strategic planning should not be an annual exercise in which, managers go through the motions and forget about strategic planning until the next year. It should be an ongoing process because the environment is continually changing and the firm's resources and capabilities are continually evolving. Sound strategic planning is based on creativity. Managers should challenge assumptions about the firm and the environment and establish new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Effective Strategic Planning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LPTTQVK5GV41XWSDU891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GCID-E7BW-1TBP-GIUD-YCBU-GY5G-RPJO-CTTN-4PBI-GPTN-4AUR-GY4N-4A3U-GOH1-4ATT-GY5U-G3BS-CTDI-GWN8-EPRW-EMJZ-GWHG-EPTZ-8RAS-KCBA-CASS-EA5D-CRSU-KPB3-GOSS-KC3T-CESU-ECMF-GCHG-NQDN-E7JI-YT4D-JFNN-4OTI-GO4W-NQNBEE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105. 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product development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 development strategy entails the creation of new products for present markets. In January 2014, Beats Electronics launched Beats Music— a subscription-based streaming music service that offers advanced personalization systems and forward-thinking family sharing plans. Beats hopes this service’s novel features, sleek design, and celebrity endorsements will catapult it to the front of the music streaming pack, which is currently fronted by competitors such as Spotify and Rdio.</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Development</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PWUV851U01P8SSWN8600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GCID-E7BW-1TBP-GIUD-YCBU-GY5G-RPJO-CTTN-4PBI-GPTN-4AUR-GY4N-4A3U-GOH1-4ATT-GY5U-G3BS-CTDI-GWN8-EPRW-EMJS-G3UD-YCDF-CA5D-N3BI-8RSS-NPJ3-CESS-NP3O-GOSS-CP5B-CRSS-NAJA-8BTS-NP5D-E7JI-YT4D-JFNN-4OTI-GO4W-NQNBEE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106. 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process of market opportunity analysis.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target market strategy identifies the market segment or segments on which a firm should focus. This process begins with a market opportunity analysis (MOA)—the description and estimation of the size and sales potential of market segments that are of interest to the firm, and the assessment of key competitors in these market segments. After the firm describes the market segments, it may target one or more of them.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SHWQ8FX8NCWMA5M8W729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JFND-GO4G-G3BU-CQBZ</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GCID-E7BW-1TBP-GIUD-YCBU-GY5G-RPJO-CTTN-4PBI-GPTN-4AUR-GY4N-4A3U-GOH1-4ATT-GY5U-G3BS-CTDI-GWN8-EPRW-EMMR-GTUD-EATW-GY5U-NAUF-COSS-NPTA-CESU-CCUF-GOSU-CQMN-GWSS-NAUD-GP1U-KA5F-E7JI-YT4D-JFNN-4OTI-GO4W-NQNBEE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107. 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factors that make marketing objectives effective.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objective is a statement of what is to be accomplished through marketing activities. To be useful, stated objectives should be:Realistic: Managers should develop objectives that have a chance of being met. For example, it may be unrealistic for start-up firms or new products to command dominant market share, given other competitors in the marketplace.Measurable: Managers need to be able to quantitatively measure whether or not an objective has been met. For example, it would be difficult to determine success for an objective that states, “To increase sales of cat food." If the company sells one percent more cat food, does that mean the objective was met? Instead, a specific number should be stated, “To increase sales of Purina brand cat food from $300 million to $345 million."Time specific: By what time should the objective be met? “To increase sales of Purina brand cat food between January 1, 2014, and December 31, 2014."Compared to a benchmark: If the objective is to increase sales by 15 percent, it is important to know the baseline against which the objective will be measured. Will it be current sales? Last year's sales? For example, “To increase sales of Purina brand cat food by 15 percent over 2012 sales of $300 million."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Objectives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TMKZ40SEDQ91J64AL649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GCID-E7BW-1TBP-GIUD-YCBU-GY5G-RPJO-CTTN-4PBI-GPTN-4AUR-GY4N-4A3U-GOH1-4ATT-GY5U-G3BS-CTDI-GWN8-EPRW-EMJS-CPTD-CCDF-GWHD-YA31-CRSU-QP5F-8RSS-KCT3-GOSU-13MN-GHSS-NQMD-GH5D-QQMD-E7JI-YT4D-JFNN-4OTI-GO4W-NQNBEE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108. 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term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term marketing mix refers to a unique blend of product, place (distribution), promotion, and pricing strategies (often referred to as the four Ps) designed to produce mutually satisfying exchanges with a target market. The marketing manager can control each component of the marketing mix, but the strategies for all four components must be blended to achieve optimal results.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WURG2MQFU0X3AXF5Y695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GCID-E7BW-1TBP-GIUD-YCBU-GY5G-RPJO-CTTN-4PBI-GPTN-4AUR-GY4N-4A3U-GOH1-4ATT-GY5U-G3BS-CTDI-GWN8-EPRW-EMJ1-CFTD-YP31-GEAS-NATT-8YSS-G3JW-CESU-E3B1-GOSU-1PMN-COSU-OAJW-CWHG-EQBW-E7JI-YT4D-JFNN-4OTI-GO4W-NQNBEE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109. 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general strategies for selecting target markets.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Target markets can be selected by appealing to the entire market with one marketing mix, concentrating on one segment, or appealing to multiple market segments using multiple marketing mixes. Target markets could be eighteen- to twenty-five-year-old females who are interested in fashion (Vogue magazine), people concerned about sugar and calories in their soft drinks (Diet Pepsi), or parents who do not have time to potty train their children (Booty Camp classes where kids are potty trained). Any market segment that is targeted must be fully described. Demographics, psychographics, and buyer behavior should be assessed.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YMLE3A38E19RG1SYR305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JFND-GO4G-G3BU-CQBW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GCID-E7BW-1TBP-GIUD-YCBU-GY5G-RPJO-CTTN-4PBI-GPTN-4AUR-GY4N-4A3U-GOH1-4ATT-GY5U-G3BS-CTDI-GWN8-EPRW-EMJU-GPTG-KPTW-8Y3D-RAMN-GYSU-OQDN-CESS-GCMN-GOSU-GA3T-COSU-GPJI-CPTU-CPDF-E7JI-YT4D-JFNN-4OTI-GO4W-NQNBEE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110. 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promotion strategies in the context of a marketing mix.</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Promotion includes advertising, public relations, sales promotion, and personal selling. Promotion's role in the marketing mix is to bring about mutually satisfying exchanges with target markets by informing, educating, persuading, and reminding them of the benefits of an organization or a product. A good promotion strategy, like using a beloved cartoon character such as Sponge-Bob Square Pants to sell gummy snacks, can dramatically increase sales. Each element of this P—promotion—is coordinated and managed with the others to create a promotional blend or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YWZKE1MJB8778T4NS095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JFND-GO4G-G3BU-CQKN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GCID-E7BW-1TBP-GIUD-YCBU-GY5G-RPJO-CTTN-4PBI-GPTN-4AUR-GY4N-4A3U-GOH1-4ATT-GY5U-G3BS-CTDI-GWN8-EPRW-EMJW-8R4D-CAJI-CR4G-RC5N-GYSU-ECUR-8YSU-EPTO-GOSU-CCJ3-8RSU-K3JI-8Y5D-GCMD-E7JI-YT4D-JFNN-4OTI-GO4W-NQNBEE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111. 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diversification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 is a strategy of increasing sales by introducing new products into new markets. For example, UGG, a popular footwear brand known for its casual boots, has introduced an upscale men's footwear collection. The shoes are inspired by rock'n'roll legends such as Jimi Hendrix and Jim Morrison, and are meant to appeal to new customers.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Diversification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YXLKVCEX59DLPHG2Y371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JFND-GO4G-G3BU-CQKB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GCID-E7BW-1TBP-GIUD-YCBU-GY5G-RPJO-CTTN-4PBI-GPTN-4AUR-GY4N-4A3U-GOH1-4ATT-GY5U-G3BS-CTDI-GWN8-EPRW-EMMN-8FOU-1CTT-GAAS-KPDB-GWSU-KA3A-8YSS-EAT3-GOSS-RCJ3-CESU-EAT1-CW5G-K3JI-E7JI-YT4D-JFNN-4OTI-GO4W-NQNBEE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112. </w:t>
            </w:r>
            <w:r>
              <w:rPr>
                <w:rStyle w:val="DefaultParagraphFont"/>
                <w:rFonts w:ascii="Times New Roman" w:eastAsia="Times New Roman" w:hAnsi="Times New Roman" w:cs="Times New Roman"/>
                <w:b w:val="0"/>
                <w:bCs w:val="0"/>
                <w:i w:val="0"/>
                <w:iCs w:val="0"/>
                <w:smallCaps w:val="0"/>
                <w:color w:val="000000"/>
                <w:sz w:val="22"/>
                <w:szCs w:val="22"/>
                <w:bdr w:val="nil"/>
                <w:rtl w:val="0"/>
              </w:rPr>
              <w:t>Discuss the marketing strategy.</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Marketing strategy involves the activities of selecting and describing one or more target markets, and developing and maintaining a marketing mix that will produce mutually satisfying exchanges with target markets.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Essay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MKTG.LAMB.15.02.08 - 2-8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Describing the Target Market</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5/1/2015 4:22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CGI: ZQZYKCNFBJNL3V8ZL781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JFND-GO4G-G3BU-CQJ3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GCID-E7BW-1TBP-GIUD-YCBU-GY5G-RPJO-CTTN-4PBI-GPTN-4AUR-GY4N-4A3U-GOH1-4ATT-GY5U-G3BS-CTDI-GWN8-EPRW-EMJS-CRAU-RPJO-GA5G-CCBA-GASS-RAJT-CRSS-GCTO-GOSS-G3JW-CESU-QCT1-GY5U-QA3I-E7JI-YT4D-JFNN-4OTI-GO4W-NQNBEE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113. </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portfolio matrix, a _____ is in a low-growth market, but the product has a dominant market share; it is an SBU that generates more money than it needs to maintain its market share.</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2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problem child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dog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star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cash cow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cash cow is an SBU that generates more cash than it needs to maintain its market share. It is in a low-growth market, but the product has a dominant market share.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5/25/2015 11:46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ZRHES3ZZX4BWGBM48439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JFND-GO4G-GR3W-EO4F</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GCID-E7BW-1TBP-GIUD-YCBU-GY5G-RPJO-CTTN-4PBI-GPTN-4AUR-GY4N-4A3U-GOH1-4ATT-GY5U-G3BS-CTDI-GWN8-EPRW-EMJ3-CR3S-RPJO-GP1U-EAUN-GWSS-GPBS-CRSU-Y3JZ-GOSS-NCBU-GHSU-N3TO-8Y4D-CPBT-E7JI-YT4D-JFNN-4OTI-GO4W-NQNBEE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114. 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the portfolio matrix, a _____ has low growth potential and a small market share.</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53"/>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question mark</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problem child</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star</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dog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528"/>
              <w:gridCol w:w="711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dog has low growth potential and a small market share. Most dogs eventually leave the marketplace.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5/25/2015 11:54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NJLPHE28NYW7XCUBU056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JFND-GO4G-GR3W-ETB3</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GCID-E7BW-1TBP-GIUD-YCBU-GY5G-RPJO-CTTN-4PBI-GPTN-4AUR-GY4N-4A3U-GOH1-4ATT-GY5U-G3BS-CTDI-GWN8-EPRW-EMJZ-GITU-EPTZ-GA5S-G3T3-GCSS-CC5R-8YSU-1CB1-GOSU-NCDG-GASU-NQBW-G71G-RA5N-E7JI-YT4D-JFNN-4OTI-GO4W-NQNBEE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115. </w:t>
            </w:r>
            <w:r>
              <w:rPr>
                <w:rStyle w:val="DefaultParagraphFont"/>
                <w:rFonts w:ascii="Times New Roman" w:eastAsia="Times New Roman" w:hAnsi="Times New Roman" w:cs="Times New Roman"/>
                <w:b w:val="0"/>
                <w:bCs w:val="0"/>
                <w:i w:val="0"/>
                <w:iCs w:val="0"/>
                <w:smallCaps w:val="0"/>
                <w:color w:val="000000"/>
                <w:sz w:val="22"/>
                <w:szCs w:val="22"/>
                <w:bdr w:val="nil"/>
                <w:rtl w:val="0"/>
              </w:rPr>
              <w:t>The basic goal of _____ is to increase the short-term cash return without too much concern for the long-run impact.</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16"/>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building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holding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harvesting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divesting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Harvesting is appropriate for all SBUs except those classified as stars. The basic goal is to increase the short-term cash return without too much concern for the long-run impact.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5/25/2015 11:57 PM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MTZJDE6JCWL00DL62735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JFND-GO4G-GR3W-ETBO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GCID-E7BW-1TBP-GIUD-YCBU-GY5G-RPJO-CTTN-4PBI-GPTN-4AUR-GY4N-4A3U-GOH1-4ATT-GY5U-G3BS-CTDI-GWN8-EPRW-EMJI-8BUD-RP3U-GR5U-Y3T1-CWSU-EP3I-CESU-E3MD-GOSU-RA3W-GESU-GPBW-8BUD-YQBT-E7JI-YT4D-JFNN-4OTI-GO4W-NQNBEE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116. </w:t>
            </w:r>
            <w:r>
              <w:rPr>
                <w:rStyle w:val="DefaultParagraphFont"/>
                <w:rFonts w:ascii="Times New Roman" w:eastAsia="Times New Roman" w:hAnsi="Times New Roman" w:cs="Times New Roman"/>
                <w:b w:val="0"/>
                <w:bCs w:val="0"/>
                <w:i w:val="0"/>
                <w:iCs w:val="0"/>
                <w:smallCaps w:val="0"/>
                <w:color w:val="000000"/>
                <w:sz w:val="22"/>
                <w:szCs w:val="22"/>
                <w:bdr w:val="nil"/>
                <w:rtl w:val="0"/>
              </w:rPr>
              <w:t>Issues such as product lines, promotional communications, and pricing are all delineated in the _____.</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64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statement of qualification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article of incorporation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financial statement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Issues such as product lines, distribution channels, marketing communications, and pricing are all delineated in the marketing plan. The marketing plan is a written document that acts as a guidebook of marketing activities for the marketing manager. See 2-3: Strategic Alternatives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Strategic Alternatives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12:00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QXXW56VQ91K01YBAR383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JFND-GO4G-GR3W-EC1B</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GCID-E7BW-1TBP-GIUD-YCBU-GY5G-RPJO-CTTN-4PBI-GPTN-4AUR-GY4N-4A3U-GOH1-4ATT-GY5U-G3BS-CTDI-GWN8-EPRW-EMJ3-CJUG-KPJ1-CE3G-CQBI-GHSU-EPJW-8YSS-NQBS-GOSS-KPDG-GESS-RPT3-8FTS-CC5R-E7JI-YT4D-JFNN-4OTI-GO4W-NQNBEE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117. </w:t>
            </w:r>
            <w:r>
              <w:rPr>
                <w:rStyle w:val="DefaultParagraphFont"/>
                <w:rFonts w:ascii="Times New Roman" w:eastAsia="Times New Roman" w:hAnsi="Times New Roman" w:cs="Times New Roman"/>
                <w:b w:val="0"/>
                <w:bCs w:val="0"/>
                <w:i w:val="0"/>
                <w:iCs w:val="0"/>
                <w:smallCaps w:val="0"/>
                <w:color w:val="000000"/>
                <w:sz w:val="22"/>
                <w:szCs w:val="22"/>
                <w:bdr w:val="nil"/>
                <w:rtl w:val="0"/>
              </w:rPr>
              <w:t>Beta Inc. manufactures electronic gadgets. The market researchers at Beta have discovered that a new competitor is gaining more customers by selling its products at lower prices. In the context of SWOT analysis, the marketers at Beta Inc. are most likely to consider this situation as a(n)_____.</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6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Calibri" w:eastAsia="Calibri" w:hAnsi="Calibri" w:cs="Calibri"/>
                      <w:b w:val="0"/>
                      <w:bCs w:val="0"/>
                      <w:i w:val="0"/>
                      <w:iCs w:val="0"/>
                      <w:smallCaps w:val="0"/>
                      <w:color w:val="000000"/>
                      <w:sz w:val="22"/>
                      <w:szCs w:val="22"/>
                      <w:bdr w:val="nil"/>
                      <w:rtl w:val="0"/>
                    </w:rPr>
                    <w:t>threat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Calibri" w:eastAsia="Calibri" w:hAnsi="Calibri" w:cs="Calibri"/>
                      <w:b w:val="0"/>
                      <w:bCs w:val="0"/>
                      <w:i w:val="0"/>
                      <w:iCs w:val="0"/>
                      <w:smallCaps w:val="0"/>
                      <w:color w:val="000000"/>
                      <w:sz w:val="22"/>
                      <w:szCs w:val="22"/>
                      <w:bdr w:val="nil"/>
                      <w:rtl w:val="0"/>
                    </w:rPr>
                    <w:t>opportunity</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Calibri" w:eastAsia="Calibri" w:hAnsi="Calibri" w:cs="Calibri"/>
                      <w:b w:val="0"/>
                      <w:bCs w:val="0"/>
                      <w:i w:val="0"/>
                      <w:iCs w:val="0"/>
                      <w:smallCaps w:val="0"/>
                      <w:color w:val="000000"/>
                      <w:sz w:val="22"/>
                      <w:szCs w:val="22"/>
                      <w:bdr w:val="nil"/>
                      <w:rtl w:val="0"/>
                    </w:rPr>
                    <w:t>strength</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Calibri" w:eastAsia="Calibri" w:hAnsi="Calibri" w:cs="Calibri"/>
                      <w:b w:val="0"/>
                      <w:bCs w:val="0"/>
                      <w:i w:val="0"/>
                      <w:iCs w:val="0"/>
                      <w:smallCaps w:val="0"/>
                      <w:color w:val="000000"/>
                      <w:sz w:val="22"/>
                      <w:szCs w:val="22"/>
                      <w:bdr w:val="nil"/>
                      <w:rtl w:val="0"/>
                    </w:rPr>
                    <w:t>weakness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marketers at Beta Inc. are more likely to consider this situation as a threat. Threats are in the external environment of a businesses; increasing competition can be considered as one of the threats. See 2-5: Conducting a Situation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Conducting a Situation Analysis</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SWOT Analysis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12:04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WDXZ3RCQY1GRPBHFG135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JFND-GO4G-GR3W-ECTO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GCID-E7BW-1TBP-GIUD-YCBU-GY5G-RPJO-CTTN-4PBI-GPTN-4AUR-GY4N-4A3U-GOH1-4ATT-GY5U-G3BS-CTDI-GWN8-EPRW-EMJ3-8BUD-NCTW-CC4S-NC5B-GCSU-O3BZ-CRSS-CCBU-GOSU-1P3W-COSU-KA5G-CA4U-QA3S-E7JI-YT4D-JFNN-4OTI-GO4W-NQNBEE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118. </w:t>
            </w:r>
            <w:r>
              <w:rPr>
                <w:rStyle w:val="DefaultParagraphFont"/>
                <w:rFonts w:ascii="Times New Roman" w:eastAsia="Times New Roman" w:hAnsi="Times New Roman" w:cs="Times New Roman"/>
                <w:b w:val="0"/>
                <w:bCs w:val="0"/>
                <w:i w:val="0"/>
                <w:iCs w:val="0"/>
                <w:smallCaps w:val="0"/>
                <w:color w:val="000000"/>
                <w:sz w:val="22"/>
                <w:szCs w:val="22"/>
                <w:bdr w:val="nil"/>
                <w:rtl w:val="0"/>
              </w:rPr>
              <w:t>A distinguishing feature of the product/service differentiation competitive advantage is _____.</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3229"/>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using inexpensive raw materials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having a strong brand image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having low overhead costs</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creating generic products</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product/service differentiation competitive advantage exists when a firm provides something that is unique and valuable to buyers beyond simply offering a lower price than that of the competition. A strong brand image is an example of a product/service differentiation competitive advantage. See 2-6: Competitive Advantage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Competitive Advantage</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Differentiation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12:06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QTZEZLN5LNM9G8RCC409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JFND-GO4G-GR3W-EC3A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GCID-E7BW-1TBP-GIUD-YCBU-GY5G-RPJO-CTTN-4PBI-GPTN-4AUR-GY4N-4A3U-GOH1-4ATT-GY5U-G3BS-CTDI-GWN8-EPRW-EMJ1-CP1S-GQJI-CJOS-GC5D-8YSS-KAJZ-CRSU-KPTI-GOSS-KCUR-GYSS-RP33-CC3D-CP5R-E7JI-YT4D-JFNN-4OTI-GO4W-NQNBEE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119. </w:t>
            </w:r>
            <w:r>
              <w:rPr>
                <w:rStyle w:val="DefaultParagraphFont"/>
                <w:rFonts w:ascii="Times New Roman" w:eastAsia="Times New Roman" w:hAnsi="Times New Roman" w:cs="Times New Roman"/>
                <w:b w:val="0"/>
                <w:bCs w:val="0"/>
                <w:i w:val="0"/>
                <w:iCs w:val="0"/>
                <w:smallCaps w:val="0"/>
                <w:color w:val="000000"/>
                <w:sz w:val="22"/>
                <w:szCs w:val="22"/>
                <w:bdr w:val="nil"/>
                <w:rtl w:val="0"/>
              </w:rPr>
              <w:t>A marketing mix typically encompasses _____ strategies.</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842"/>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pricing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divestment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anti-competitive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trade restraint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term marketing mix refers to a unique blend of product, place (distribution), promotion, and pricing strategies (often referred to as the four Ps) designed to produce mutually satisfying exchanges with a target market.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12:12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UFPGGTF2CA58Y5BGC591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JFND-GO4G-GR3W-ECBA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GCID-E7BW-1TBP-GIUD-YCBU-GY5G-RPJO-CTTN-4PBI-GPTN-4AUR-GY4N-4A3U-GOH1-4ATT-GY5U-G3BS-CTDI-GWN8-EPRW-EMJ1-8B1S-GPTU-CWHD-N3JS-CASS-C3BO-CESU-QPTO-GOSS-KCB1-GOSS-EAMR-CTTD-GCJZ-E7JI-YT4D-JFNN-4OTI-GO4W-NQNBEE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120. </w:t>
            </w:r>
            <w:r>
              <w:rPr>
                <w:rStyle w:val="DefaultParagraphFont"/>
                <w:rFonts w:ascii="Times New Roman" w:eastAsia="Times New Roman" w:hAnsi="Times New Roman" w:cs="Times New Roman"/>
                <w:b w:val="0"/>
                <w:bCs w:val="0"/>
                <w:i w:val="0"/>
                <w:iCs w:val="0"/>
                <w:smallCaps w:val="0"/>
                <w:color w:val="000000"/>
                <w:sz w:val="22"/>
                <w:szCs w:val="22"/>
                <w:bdr w:val="nil"/>
                <w:rtl w:val="0"/>
              </w:rPr>
              <w:t>MaxNutri sells cookies and nutrition bars. The marketers at MaxNutri are trying to come up with a new and attractive packaging design for its cookies. In this scenario, MaxNutri is working on its _____ strategy.</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92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point of purchase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advertising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product.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MaxNutri is working on its product strategy. The product includes not only the physical unit but also its package, warranty, after-sale service, brand name, company image, value, and many other factors.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Product Strategy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12:15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KWXR9300NZEXU22Y3549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JFND-GO4G-GR3W-ECBI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GCID-E7BW-1TBP-GIUD-YCBU-GY5G-RPJO-CTTN-4PBI-GPTN-4AUR-GY4N-4A3U-GOH1-4ATT-GY5U-G3BS-CTDI-GWN8-EPRW-EMJA-GFOU-O3JS-GO3D-QCDF-GOSS-ECBO-CRSU-QAT3-GOSS-KATT-GHSU-YQMR-GJTD-Y3UG-E7JI-YT4D-JFNN-4OTI-GO4W-NQNBEE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121. </w:t>
            </w:r>
            <w:r>
              <w:rPr>
                <w:rStyle w:val="DefaultParagraphFont"/>
                <w:rFonts w:ascii="Times New Roman" w:eastAsia="Times New Roman" w:hAnsi="Times New Roman" w:cs="Times New Roman"/>
                <w:b w:val="0"/>
                <w:bCs w:val="0"/>
                <w:i w:val="0"/>
                <w:iCs w:val="0"/>
                <w:smallCaps w:val="0"/>
                <w:color w:val="000000"/>
                <w:sz w:val="22"/>
                <w:szCs w:val="22"/>
                <w:bdr w:val="nil"/>
                <w:rtl w:val="0"/>
              </w:rPr>
              <w:t>Revel Inc., a cell phone manufacturer, launched its new range of smartphones that could only be purchased on the company’s official Web site and not at retail outlets. This limitation may be attributed to the _____ element of Revel’s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4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Calibri" w:eastAsia="Calibri" w:hAnsi="Calibri" w:cs="Calibri"/>
                      <w:b w:val="0"/>
                      <w:bCs w:val="0"/>
                      <w:i w:val="0"/>
                      <w:iCs w:val="0"/>
                      <w:smallCaps w:val="0"/>
                      <w:color w:val="000000"/>
                      <w:sz w:val="22"/>
                      <w:szCs w:val="22"/>
                      <w:bdr w:val="nil"/>
                      <w:rtl w:val="0"/>
                    </w:rPr>
                    <w:t>evaluation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Calibri" w:eastAsia="Calibri" w:hAnsi="Calibri" w:cs="Calibri"/>
                      <w:b w:val="0"/>
                      <w:bCs w:val="0"/>
                      <w:i w:val="0"/>
                      <w:iCs w:val="0"/>
                      <w:smallCaps w:val="0"/>
                      <w:color w:val="000000"/>
                      <w:sz w:val="22"/>
                      <w:szCs w:val="22"/>
                      <w:bdr w:val="nil"/>
                      <w:rtl w:val="0"/>
                    </w:rPr>
                    <w:t>promotion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Calibri" w:eastAsia="Calibri" w:hAnsi="Calibri" w:cs="Calibri"/>
                      <w:b w:val="0"/>
                      <w:bCs w:val="0"/>
                      <w:i w:val="0"/>
                      <w:iCs w:val="0"/>
                      <w:smallCaps w:val="0"/>
                      <w:color w:val="000000"/>
                      <w:sz w:val="22"/>
                      <w:szCs w:val="22"/>
                      <w:bdr w:val="nil"/>
                      <w:rtl w:val="0"/>
                    </w:rPr>
                    <w:t>price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Calibri" w:eastAsia="Calibri" w:hAnsi="Calibri" w:cs="Calibri"/>
                      <w:b w:val="0"/>
                      <w:bCs w:val="0"/>
                      <w:i w:val="0"/>
                      <w:iCs w:val="0"/>
                      <w:smallCaps w:val="0"/>
                      <w:color w:val="000000"/>
                      <w:sz w:val="22"/>
                      <w:szCs w:val="22"/>
                      <w:bdr w:val="nil"/>
                      <w:rtl w:val="0"/>
                    </w:rPr>
                    <w:t>distribution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Revel’s strategy to sell its cell phones online is attributed to the distribution element of its marketing mix. The term marketing mix refers to a unique blend of product, place (distribution), promotion, and pricing strategies (often referred to as the four Ps) designed to produce mutually satisfying exchanges with a target market.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12:18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EPSE9JNG4NRUKPNJJ735</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JFND-GO4G-GR3W-ECJA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GCID-E7BW-1TBP-GIUD-YCBU-GY5G-RPJO-CTTN-4PBI-GPTN-4AUR-GY4N-4A3U-GOH1-4ATT-GY5U-G3BS-CTDI-GWN8-EPRW-EMJI-CTUD-QQBZ-CE3U-NQDF-CASU-QAJW-CESU-C3TA-GOSU-1PT1-GESU-R3MN-GFUG-GCBW-E7JI-YT4D-JFNN-4OTI-GO4W-NQNBEE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122. </w:t>
            </w:r>
            <w:r>
              <w:rPr>
                <w:rStyle w:val="DefaultParagraphFont"/>
                <w:rFonts w:ascii="Times New Roman" w:eastAsia="Times New Roman" w:hAnsi="Times New Roman" w:cs="Times New Roman"/>
                <w:b w:val="0"/>
                <w:bCs w:val="0"/>
                <w:i w:val="0"/>
                <w:iCs w:val="0"/>
                <w:smallCaps w:val="0"/>
                <w:color w:val="000000"/>
                <w:sz w:val="22"/>
                <w:szCs w:val="22"/>
                <w:bdr w:val="nil"/>
                <w:rtl w:val="0"/>
              </w:rPr>
              <w:t>Marketers at Omega Pharmaceuticals are identifying stores and outlets that will be most convenient for customers to buy its products. The company is also planning the logistics of how and when the products will be delivered to the outlets. Omega Pharmaceuticals is working on its _____ strategy.</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41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advertising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divesting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Omega Pharmaceuticals is working on its distribution strategy. The goal of the distribution strategy is to make sure products arrive in usable condition at designated places when needed.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Distribution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12:20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ZSEQ6NMSHQJM503N0578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JFND-GO4G-GR3W-ECJI</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GCID-E7BW-1TBP-GIUD-YCBU-GY5G-RPJO-CTTN-4PBI-GPTN-4AUR-GY4N-4A3U-GOH1-4ATT-GY5U-G3BS-CTDI-GWN8-EPRW-EMJA-8YHU-13DG-GBOU-OPTO-CRSS-N3JA-8RSU-13TZ-GOSU-1QMF-8YSS-EPBZ-GYAU-O3DN-E7JI-YT4D-JFNN-4OTI-GO4W-NQNBEE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123. 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Marketers at Libra Electronics are developing strategies to increase product sales. The marketers want to use a good blend of digital advertising and print advertising. This implies that the marketers at Libra Electronics are working on _____ strategies.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31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divesting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product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place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promotion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The marketers at Libra Electronics are working on promotion strategies. Promotion includes advertising, public relations, sales promotion, and personal selling.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Challenging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Apply</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Reflective Thinking</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Promotion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12:23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MGRJW8ZXJ097MR3YK497</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JFND-GO4G-GR3W-EPTU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GCID-E7BW-1TBP-GIUD-YCBU-GY5G-RPJO-CTTN-4PBI-GPTN-4AUR-GY4N-4A3U-GOH1-4ATT-GY5U-G3BS-CTDI-GWN8-EPRW-EMJ1-GF1S-EPJO-GPUG-N3UB-GWSS-CPTO-CRSU-KCDR-GOSS-NQBA-CASU-NPDR-CFTU-RCJT-E7JI-YT4D-JFNN-4OTI-GO4W-NQNBEE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124. </w:t>
            </w:r>
            <w:r>
              <w:rPr>
                <w:rStyle w:val="DefaultParagraphFont"/>
                <w:rFonts w:ascii="Times New Roman" w:eastAsia="Times New Roman" w:hAnsi="Times New Roman" w:cs="Times New Roman"/>
                <w:b w:val="0"/>
                <w:bCs w:val="0"/>
                <w:i w:val="0"/>
                <w:iCs w:val="0"/>
                <w:smallCaps w:val="0"/>
                <w:color w:val="000000"/>
                <w:sz w:val="22"/>
                <w:szCs w:val="22"/>
                <w:bdr w:val="nil"/>
                <w:rtl w:val="0"/>
              </w:rPr>
              <w:t>_____ multiplied by the number of units sold equals total revenue for the firm.</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1664"/>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Discount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Price</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Overhead cost</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Profit margin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Price is an important competitive weapon, and is very important to the organization because price multiplied by the number of units sold equals total revenue for the firm. See 2-9: The Marketing Mix</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MKTG.LAMB.15.02.09</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The Marketing Mix</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Pricing Strategies</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12:29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YQJGLXNDU8RNCTHAP598</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JFND-GO4G-GR3W-EP3U</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GCID-E7BW-1TBP-GIUD-YCBU-GY5G-RPJO-CTTN-4PBI-GPTN-4AUR-GY4N-4A3U-GOH1-4ATT-GY5U-G3BS-CTDI-GWN8-EPRW-EMJW-G3TU-E3DG-GFTG-NCMB-COSU-RPTU-8RSS-ECTT-GOSU-NCUG-GRSU-1PDG-CR5U-KP5F-E7JI-YT4D-JFNN-4OTI-GO4W-NQNBEE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125. 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_____ is a thorough, systematic, periodic evaluation of the objectives, strategies, structure, and performance of the marketing organization.</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685"/>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mix</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Article of incorporation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Statement of qualification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audit</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Perhaps the broadest control device available to marketing managers is the marketing audit—a thorough, systematic, periodic evaluation of the objectives, strategies, structure, and performance of the marketing organization. A marketing audit helps management allocate marketing resources efficiently.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Easy</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Remember</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12:32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ASUB92W5042NP342X886</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JFND-GO4G-GR3W-EP3W</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GCID-E7BW-1TBP-GIUD-YCBU-GY5G-RPJO-CTTN-4PBI-GPTN-4AUR-GY4N-4A3U-GOH1-4ATT-GY5U-G3BS-CTDI-GWN8-EPRW-EMMG-GH5G-R3TU-GHAD-OPJ3-GCSU-RC3Z-8YSU-1PTZ-GOSU-CQDD-8YSU-RPTS-G71U-C3DN-E7JI-YT4D-JFNN-4OTI-GO4W-NQNBEE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126. 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marketing planning, _____ entails gauging the extent to which marketing objectives have been achieved during the specified time period.</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0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control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evaluation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environmental scanning</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After a marketing plan is implemented, it should be evaluated. Evaluation entails gauging the extent to which marketing objectives have been achieved during the specified time period.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12:35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QMNYMBJNHUQWFRF7Z410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JFND-GO4G-GR3W-EPBO</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GCID-E7BW-1TBP-GIUD-YCBU-GY5G-RPJO-CTTN-4PBI-GPTN-4AUR-GY4N-4A3U-GOH1-4ATT-GY5U-G3BS-CTDI-GWN8-EPRW-EMJZ-CR4U-QP5G-CW4D-EPUF-GCSU-NCDB-8RSS-G3UD-GOSS-ECB1-COSU-G3T3-CWHU-CQMN-E7JI-YT4D-JFNN-4OTI-GO4W-NQNBEE</w:t>
                  </w:r>
                </w:p>
              </w:tc>
            </w:tr>
          </w:tbl>
          <w:p/>
        </w:tc>
      </w:tr>
    </w:tbl>
    <w:p>
      <w:pPr>
        <w:shd w:val="clear" w:color="auto" w:fill="FFFFFF"/>
        <w:bidi w:val="0"/>
        <w:spacing w:after="75"/>
        <w:jc w:val="left"/>
      </w:pPr>
    </w:p>
    <w:tbl>
      <w:tblPr>
        <w:tblW w:w="5000" w:type="pct"/>
        <w:tblBorders>
          <w:top w:val="nil"/>
          <w:left w:val="nil"/>
          <w:bottom w:val="nil"/>
          <w:right w:val="nil"/>
          <w:insideH w:val="nil"/>
          <w:insideV w:val="nil"/>
        </w:tblBorders>
        <w:tblCellMar>
          <w:top w:w="0" w:type="dxa"/>
          <w:left w:w="0" w:type="dxa"/>
          <w:bottom w:w="0" w:type="dxa"/>
          <w:right w:w="0" w:type="dxa"/>
        </w:tblCellMar>
      </w:tblPr>
      <w:tblGrid>
        <w:gridCol w:w="8640"/>
      </w:tblGrid>
      <w:tr>
        <w:tblPrEx>
          <w:tblW w:w="5000" w:type="pct"/>
          <w:tblBorders>
            <w:top w:val="nil"/>
            <w:left w:val="nil"/>
            <w:bottom w:val="nil"/>
            <w:right w:val="nil"/>
            <w:insideH w:val="nil"/>
            <w:insideV w:val="nil"/>
          </w:tblBorders>
          <w:tblCellMar>
            <w:top w:w="0" w:type="dxa"/>
            <w:left w:w="0" w:type="dxa"/>
            <w:bottom w:w="0" w:type="dxa"/>
            <w:right w:w="0" w:type="dxa"/>
          </w:tblCellMar>
        </w:tblPrEx>
        <w:trPr>
          <w:cantSplit w:val="0"/>
        </w:trPr>
        <w:tc>
          <w:tcPr>
            <w:tcW w:w="5000" w:type="pct"/>
            <w:noWrap w:val="0"/>
            <w:tcMar>
              <w:top w:w="0" w:type="dxa"/>
              <w:left w:w="0" w:type="dxa"/>
              <w:bottom w:w="0" w:type="dxa"/>
              <w:right w:w="0" w:type="dxa"/>
            </w:tcMar>
            <w:vAlign w:val="center"/>
          </w:tcPr>
          <w:p>
            <w:pPr>
              <w:pStyle w:val="p"/>
              <w:shd w:val="clear" w:color="auto" w:fill="FFFFFF"/>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127. </w:t>
            </w: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In the context of marketing planning, _____ provides the mechanisms for evaluating marketing results in light of the plan’s objectives, and for correcting actions that do not help the organization reach those objectives within budget guidelines.</w:t>
            </w: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400"/>
              <w:gridCol w:w="220"/>
              <w:gridCol w:w="2508"/>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implementation</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control</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c.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environmental scanning</w:t>
                  </w:r>
                </w:p>
              </w:tc>
            </w:tr>
            <w:tr>
              <w:tblPrEx>
                <w:jc w:val="left"/>
                <w:tblCellMar>
                  <w:top w:w="0" w:type="dxa"/>
                  <w:left w:w="0" w:type="dxa"/>
                  <w:bottom w:w="0" w:type="dxa"/>
                  <w:right w:w="0" w:type="dxa"/>
                </w:tblCellMar>
              </w:tblPrEx>
              <w:trPr>
                <w:cantSplit w:val="0"/>
                <w:jc w:val="left"/>
              </w:trPr>
              <w:tc>
                <w:tcPr>
                  <w:tcW w:w="400" w:type="dxa"/>
                  <w:noWrap w:val="0"/>
                  <w:tcMar>
                    <w:top w:w="0" w:type="dxa"/>
                    <w:left w:w="0" w:type="dxa"/>
                    <w:bottom w:w="0" w:type="dxa"/>
                    <w:right w:w="0" w:type="dxa"/>
                  </w:tcMar>
                </w:tcPr>
                <w:p>
                  <w:pPr>
                    <w:bidi w:val="0"/>
                    <w:jc w:val="left"/>
                  </w:pPr>
                  <w:r>
                    <w:rPr>
                      <w:rStyle w:val="DefaultParagraphFont"/>
                      <w:b w:val="0"/>
                      <w:bCs w:val="0"/>
                      <w:i w:val="0"/>
                      <w:iCs w:val="0"/>
                      <w:smallCaps w:val="0"/>
                      <w:color w:val="000000"/>
                      <w:sz w:val="20"/>
                      <w:szCs w:val="20"/>
                      <w:bdr w:val="nil"/>
                      <w:rtl w:val="0"/>
                    </w:rPr>
                    <w:t>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d. </w:t>
                  </w:r>
                </w:p>
              </w:tc>
              <w:tc>
                <w:tcPr>
                  <w:noWrap w:val="0"/>
                  <w:tcMar>
                    <w:top w:w="30" w:type="dxa"/>
                    <w:left w:w="0" w:type="dxa"/>
                    <w:bottom w:w="30" w:type="dxa"/>
                    <w:right w:w="400" w:type="dxa"/>
                  </w:tcMar>
                </w:tcPr>
                <w:p>
                  <w:pPr>
                    <w:pStyle w:val="p"/>
                    <w:bidi w:val="0"/>
                    <w:spacing w:before="0" w:beforeAutospacing="0" w:after="0" w:afterAutospacing="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w:t>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myopia</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320"/>
              <w:gridCol w:w="7320"/>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ANSWER: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b</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RATIONALE: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Once a plan is chosen and implemented, its effectiveness must be monitored. Control provides the mechanisms for evaluating marketing results in light of the plan’s objectives, and for correcting actions that do not help the organization reach those objectives within budget guide-lines. See 2-10: Following Up on the Marketing Plan</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POINTS: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1</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DIFFICULTY: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Moderate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TYPE: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Multiple Choice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HAS VARIABLES: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False</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LEARNING OBJECTIVES: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MKTG.LAMB.15.02.10</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TOPICS: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A-head: Following Up on the Marketing Plan</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Bloom's: Understand</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BUSPROG: Analytic</w:t>
                  </w:r>
                  <w:r>
                    <w:rPr>
                      <w:rStyle w:val="DefaultParagraphFont"/>
                      <w:rFonts w:ascii="Times New Roman" w:eastAsia="Times New Roman" w:hAnsi="Times New Roman" w:cs="Times New Roman"/>
                      <w:b w:val="0"/>
                      <w:bCs w:val="0"/>
                      <w:i w:val="0"/>
                      <w:iCs w:val="0"/>
                      <w:smallCaps w:val="0"/>
                      <w:color w:val="000000"/>
                      <w:sz w:val="22"/>
                      <w:szCs w:val="22"/>
                      <w:bdr w:val="nil"/>
                      <w:rtl w:val="0"/>
                    </w:rPr>
                    <w:br/>
                  </w:r>
                  <w:r>
                    <w:rPr>
                      <w:rStyle w:val="DefaultParagraphFont"/>
                      <w:rFonts w:ascii="Times New Roman" w:eastAsia="Times New Roman" w:hAnsi="Times New Roman" w:cs="Times New Roman"/>
                      <w:b w:val="0"/>
                      <w:bCs w:val="0"/>
                      <w:i w:val="0"/>
                      <w:iCs w:val="0"/>
                      <w:smallCaps w:val="0"/>
                      <w:color w:val="000000"/>
                      <w:sz w:val="22"/>
                      <w:szCs w:val="22"/>
                      <w:bdr w:val="nil"/>
                      <w:rtl w:val="0"/>
                    </w:rPr>
                    <w:t>Marketing Planning</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CREATED: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12:37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DATE MODIFIED: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5/26/2015 12:42 AM</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CUSTOM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KCNWZEXF2KHQGB9RQ463</w:t>
                  </w:r>
                </w:p>
              </w:tc>
            </w:tr>
            <w:tr>
              <w:tblPrEx>
                <w:jc w:val="left"/>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JFND-GO4G-GR3W-EPKN</w:t>
                  </w:r>
                </w:p>
              </w:tc>
            </w:tr>
          </w:tbl>
          <w:p>
            <w:pPr>
              <w:rPr>
                <w:vanish/>
              </w:rPr>
            </w:pPr>
          </w:p>
          <w:tbl>
            <w:tblPr>
              <w:tblStyle w:val="questionMetaData"/>
              <w:jc w:val="left"/>
              <w:tblBorders>
                <w:top w:val="nil"/>
                <w:left w:val="nil"/>
                <w:bottom w:val="nil"/>
                <w:right w:val="nil"/>
                <w:insideH w:val="nil"/>
                <w:insideV w:val="nil"/>
              </w:tblBorders>
              <w:tblCellMar>
                <w:top w:w="0" w:type="dxa"/>
                <w:left w:w="0" w:type="dxa"/>
                <w:bottom w:w="0" w:type="dxa"/>
                <w:right w:w="0" w:type="dxa"/>
              </w:tblCellMar>
            </w:tblPr>
            <w:tblGrid>
              <w:gridCol w:w="1063"/>
              <w:gridCol w:w="7577"/>
            </w:tblGrid>
            <w:tr>
              <w:tblPrEx>
                <w:jc w:val="left"/>
                <w:tblBorders>
                  <w:top w:val="nil"/>
                  <w:left w:val="nil"/>
                  <w:bottom w:val="nil"/>
                  <w:right w:val="nil"/>
                  <w:insideH w:val="nil"/>
                  <w:insideV w:val="nil"/>
                </w:tblBorders>
                <w:tblCellMar>
                  <w:top w:w="0" w:type="dxa"/>
                  <w:left w:w="0" w:type="dxa"/>
                  <w:bottom w:w="0" w:type="dxa"/>
                  <w:right w:w="0" w:type="dxa"/>
                </w:tblCellMar>
              </w:tblPrEx>
              <w:trPr>
                <w:cantSplit w:val="0"/>
                <w:jc w:val="left"/>
              </w:trPr>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iCs/>
                      <w:smallCaps w:val="0"/>
                      <w:color w:val="000000"/>
                      <w:sz w:val="22"/>
                      <w:szCs w:val="22"/>
                      <w:bdr w:val="nil"/>
                      <w:rtl w:val="0"/>
                    </w:rPr>
                    <w:t>QUESTION GLOBAL ID:  </w:t>
                  </w:r>
                </w:p>
              </w:tc>
              <w:tc>
                <w:tcPr>
                  <w:noWrap w:val="0"/>
                  <w:tcMar>
                    <w:top w:w="30" w:type="dxa"/>
                    <w:left w:w="0" w:type="dxa"/>
                    <w:bottom w:w="30" w:type="dxa"/>
                    <w:right w:w="0" w:type="dxa"/>
                  </w:tcMar>
                </w:tcPr>
                <w:p>
                  <w:pPr>
                    <w:bidi w:val="0"/>
                    <w:jc w:val="left"/>
                  </w:pPr>
                  <w:r>
                    <w:rPr>
                      <w:rStyle w:val="DefaultParagraphFont"/>
                      <w:rFonts w:ascii="Times New Roman" w:eastAsia="Times New Roman" w:hAnsi="Times New Roman" w:cs="Times New Roman"/>
                      <w:b w:val="0"/>
                      <w:bCs w:val="0"/>
                      <w:i w:val="0"/>
                      <w:iCs w:val="0"/>
                      <w:smallCaps w:val="0"/>
                      <w:color w:val="000000"/>
                      <w:sz w:val="22"/>
                      <w:szCs w:val="22"/>
                      <w:bdr w:val="nil"/>
                      <w:rtl w:val="0"/>
                    </w:rPr>
                    <w:t>GCID-E7BW-1TBP-GIUD-YCBU-GY5G-RPJO-CTTN-4PBI-GPTN-4AUR-GY4N-4A3U-GOH1-4ATT-GY5U-G3BS-CTDI-GWN8-EPRW-EMJI-CRHU-OPJO-8R5S-KPTZ-CESS-RCUF-CESU-1CTZ-GOSU-QPT1-GESS-RCJI-8YHD-NP5D-E7JI-YT4D-JFNN-4OTI-GO4W-NQNBEE</w:t>
                  </w:r>
                </w:p>
              </w:tc>
            </w:tr>
          </w:tbl>
          <w:p/>
        </w:tc>
      </w:tr>
    </w:tbl>
    <w:p>
      <w:pPr>
        <w:shd w:val="clear" w:color="auto" w:fill="FFFFFF"/>
        <w:bidi w:val="0"/>
        <w:spacing w:after="75"/>
        <w:jc w:val="left"/>
      </w:pPr>
    </w:p>
    <w:p>
      <w:pPr>
        <w:bidi w:val="0"/>
      </w:pPr>
    </w:p>
    <w:sectPr>
      <w:headerReference w:type="default" r:id="rId4"/>
      <w:footerReference w:type="default" r:id="rId5"/>
      <w:pgMar w:top="720" w:right="720" w:bottom="720" w:left="720"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5456"/>
      <w:gridCol w:w="5324"/>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500" w:type="pct"/>
          <w:tcBorders>
            <w:top w:val="nil"/>
            <w:left w:val="nil"/>
            <w:bottom w:val="nil"/>
            <w:right w:val="nil"/>
          </w:tcBorders>
        </w:tcPr>
        <w:p>
          <w:pPr>
            <w:bidi w:val="0"/>
          </w:pPr>
          <w:r>
            <w:rPr>
              <w:rStyle w:val="DefaultParagraphFont"/>
              <w:b w:val="0"/>
              <w:bCs w:val="0"/>
              <w:i/>
              <w:iCs/>
              <w:sz w:val="16"/>
              <w:szCs w:val="16"/>
              <w:bdr w:val="nil"/>
              <w:rtl w:val="0"/>
            </w:rPr>
            <w:t>Cengage Learning Testing, Powered by Cognero</w:t>
          </w:r>
        </w:p>
      </w:tc>
      <w:tc>
        <w:tcPr>
          <w:tcW w:w="4500" w:type="pct"/>
          <w:tcBorders>
            <w:top w:val="nil"/>
            <w:left w:val="nil"/>
            <w:bottom w:val="nil"/>
            <w:right w:val="nil"/>
          </w:tcBorders>
        </w:tcPr>
        <w:p>
          <w:pPr>
            <w:bidi w:val="0"/>
            <w:jc w:val="right"/>
          </w:pPr>
          <w:r>
            <w:rPr>
              <w:rStyle w:val="DefaultParagraphFont"/>
              <w:b w:val="0"/>
              <w:bCs w:val="0"/>
              <w:sz w:val="16"/>
              <w:szCs w:val="16"/>
              <w:bdr w:val="nil"/>
              <w:rtl w:val="0"/>
            </w:rPr>
            <w:t>Page </w:t>
          </w:r>
          <w:r>
            <w:fldChar w:fldCharType="begin"/>
          </w:r>
          <w:r>
            <w:instrText>PAGE</w:instrText>
          </w:r>
          <w:r>
            <w:fldChar w:fldCharType="separate"/>
          </w:r>
          <w: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800" w:type="dxa"/>
      <w:tblBorders>
        <w:top w:val="nil"/>
        <w:left w:val="nil"/>
        <w:bottom w:val="nil"/>
        <w:right w:val="nil"/>
        <w:insideH w:val="nil"/>
        <w:insideV w:val="nil"/>
      </w:tblBorders>
      <w:tblCellMar>
        <w:top w:w="0" w:type="dxa"/>
        <w:left w:w="0" w:type="dxa"/>
        <w:bottom w:w="0" w:type="dxa"/>
        <w:right w:w="0" w:type="dxa"/>
      </w:tblCellMar>
    </w:tblPr>
    <w:tblGrid>
      <w:gridCol w:w="5226"/>
      <w:gridCol w:w="3484"/>
      <w:gridCol w:w="2090"/>
    </w:tblGrid>
    <w:tr>
      <w:tblPrEx>
        <w:tblW w:w="10800" w:type="dxa"/>
        <w:tblBorders>
          <w:top w:val="nil"/>
          <w:left w:val="nil"/>
          <w:bottom w:val="nil"/>
          <w:right w:val="nil"/>
          <w:insideH w:val="nil"/>
          <w:insideV w:val="nil"/>
        </w:tblBorders>
        <w:tblCellMar>
          <w:top w:w="0" w:type="dxa"/>
          <w:left w:w="0" w:type="dxa"/>
          <w:bottom w:w="0" w:type="dxa"/>
          <w:right w:w="0" w:type="dxa"/>
        </w:tblCellMar>
      </w:tblPrEx>
      <w:tc>
        <w:tcPr>
          <w:tcW w:w="225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89"/>
            <w:gridCol w:w="4637"/>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Name: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15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556"/>
            <w:gridCol w:w="2928"/>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Class:</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c>
        <w:tcPr>
          <w:tcW w:w="900" w:type="pct"/>
          <w:noWrap w:val="0"/>
          <w:tcMar>
            <w:top w:w="0" w:type="dxa"/>
            <w:left w:w="0" w:type="dxa"/>
            <w:bottom w:w="0" w:type="dxa"/>
            <w:right w:w="0" w:type="dxa"/>
          </w:tcMar>
          <w:vAlign w:val="top"/>
        </w:tcPr>
        <w:tbl>
          <w:tblPr>
            <w:tblW w:w="5000" w:type="pct"/>
            <w:jc w:val="left"/>
            <w:tblBorders>
              <w:top w:val="nil"/>
              <w:left w:val="nil"/>
              <w:bottom w:val="nil"/>
              <w:right w:val="nil"/>
              <w:insideH w:val="nil"/>
              <w:insideV w:val="nil"/>
            </w:tblBorders>
            <w:tblCellMar>
              <w:top w:w="0" w:type="dxa"/>
              <w:left w:w="0" w:type="dxa"/>
              <w:bottom w:w="0" w:type="dxa"/>
              <w:right w:w="0" w:type="dxa"/>
            </w:tblCellMar>
          </w:tblPr>
          <w:tblGrid>
            <w:gridCol w:w="478"/>
            <w:gridCol w:w="1612"/>
          </w:tblGrid>
          <w:tr>
            <w:tblPrEx>
              <w:tblW w:w="5000" w:type="pct"/>
              <w:jc w:val="left"/>
              <w:tblBorders>
                <w:top w:val="nil"/>
                <w:left w:val="nil"/>
                <w:bottom w:val="nil"/>
                <w:right w:val="nil"/>
                <w:insideH w:val="nil"/>
                <w:insideV w:val="nil"/>
              </w:tblBorders>
              <w:tblCellMar>
                <w:top w:w="0" w:type="dxa"/>
                <w:left w:w="0" w:type="dxa"/>
                <w:bottom w:w="0" w:type="dxa"/>
                <w:right w:w="0" w:type="dxa"/>
              </w:tblCellMar>
            </w:tblPrEx>
            <w:trPr>
              <w:jc w:val="left"/>
            </w:trPr>
            <w:tc>
              <w:tcPr>
                <w:tcW w:w="15" w:type="dxa"/>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Date:</w:t>
                </w:r>
              </w:p>
            </w:tc>
            <w:tc>
              <w:tcPr>
                <w:tcBorders>
                  <w:bottom w:val="single" w:sz="6" w:space="0" w:color="000000"/>
                </w:tcBorders>
                <w:noWrap w:val="0"/>
                <w:tcMar>
                  <w:top w:w="0" w:type="dxa"/>
                  <w:left w:w="0" w:type="dxa"/>
                  <w:bottom w:w="0" w:type="dxa"/>
                  <w:right w:w="0" w:type="dxa"/>
                </w:tcMar>
                <w:vAlign w:val="top"/>
              </w:tcPr>
              <w:p>
                <w:pPr>
                  <w:bidi w:val="0"/>
                  <w:jc w:val="left"/>
                </w:pPr>
                <w:r>
                  <w:rPr>
                    <w:rStyle w:val="DefaultParagraphFont"/>
                    <w:b w:val="0"/>
                    <w:bCs w:val="0"/>
                    <w:i w:val="0"/>
                    <w:iCs w:val="0"/>
                    <w:smallCaps w:val="0"/>
                    <w:sz w:val="20"/>
                    <w:szCs w:val="20"/>
                    <w:bdr w:val="nil"/>
                    <w:rtl w:val="0"/>
                  </w:rPr>
                  <w:t> </w:t>
                </w:r>
              </w:p>
            </w:tc>
          </w:tr>
        </w:tbl>
        <w:p/>
      </w:tc>
    </w:tr>
  </w:tbl>
  <w:p>
    <w:pPr>
      <w:bidi w:val="0"/>
    </w:pPr>
    <w:r>
      <w:br/>
    </w:r>
    <w:r>
      <w:rPr>
        <w:rStyle w:val="DefaultParagraphFont"/>
        <w:rFonts w:ascii="Times New Roman" w:eastAsia="Times New Roman" w:hAnsi="Times New Roman" w:cs="Times New Roman"/>
        <w:b w:val="0"/>
        <w:bCs w:val="0"/>
        <w:color w:val="000000"/>
        <w:sz w:val="22"/>
        <w:szCs w:val="22"/>
        <w:bdr w:val="nil"/>
        <w:rtl w:val="0"/>
      </w:rPr>
      <w:t>Chapter 2</w:t>
    </w:r>
  </w:p>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spacing w:before="0" w:beforeAutospacing="0" w:after="0" w:afterAutospacing="0"/>
    </w:pPr>
    <w:rPr>
      <w:rFonts w:ascii="Arial" w:eastAsia="Arial" w:hAnsi="Arial" w:cs="Arial"/>
      <w:sz w:val="16"/>
      <w:szCs w:val="24"/>
      <w:bdr w:val="nil"/>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2"/>
      <w:sz w:val="48"/>
      <w:szCs w:val="48"/>
      <w:bdr w:val="nil"/>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bdr w:val="nil"/>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bdr w:val="nil"/>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bdr w:val="nil"/>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bdr w:val="nil"/>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bdr w:val="nil"/>
    </w:rPr>
  </w:style>
  <w:style w:type="character" w:default="1" w:styleId="DefaultParagraphFont">
    <w:name w:val="Default Paragraph Font"/>
    <w:semiHidden/>
  </w:style>
  <w:style w:type="paragraph" w:customStyle="1" w:styleId="questionContentItem">
    <w:name w:val="questionContentItem"/>
    <w:basedOn w:val="Normal"/>
    <w:pPr/>
    <w:rPr>
      <w:bdr w:val="nil"/>
    </w:rPr>
  </w:style>
  <w:style w:type="paragraph" w:customStyle="1" w:styleId="p">
    <w:name w:val="p"/>
    <w:basedOn w:val="Normal"/>
    <w:pPr>
      <w:spacing w:before="0" w:beforeAutospacing="0" w:after="0" w:afterAutospacing="0"/>
    </w:pPr>
    <w:rPr>
      <w:bdr w:val="nil"/>
    </w:rPr>
  </w:style>
  <w:style w:type="table" w:customStyle="1" w:styleId="questionMetaData">
    <w:name w:val="questionMetaData"/>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cp:revision>0</cp:revision>
</cp:coreProperties>
</file>